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2C73983D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1D5AD2">
        <w:rPr>
          <w:rFonts w:ascii="Arial" w:eastAsiaTheme="minorHAnsi" w:hAnsi="Arial" w:cs="Arial"/>
          <w:sz w:val="24"/>
          <w:szCs w:val="24"/>
        </w:rPr>
        <w:t>25 de março</w:t>
      </w:r>
      <w:r w:rsidR="00DC5C6B">
        <w:rPr>
          <w:rFonts w:ascii="Arial" w:eastAsiaTheme="minorHAnsi" w:hAnsi="Arial" w:cs="Arial"/>
          <w:sz w:val="24"/>
          <w:szCs w:val="24"/>
        </w:rPr>
        <w:t xml:space="preserve"> de 202</w:t>
      </w:r>
      <w:r w:rsidR="001F16A0">
        <w:rPr>
          <w:rFonts w:ascii="Arial" w:eastAsiaTheme="minorHAnsi" w:hAnsi="Arial" w:cs="Arial"/>
          <w:sz w:val="24"/>
          <w:szCs w:val="24"/>
        </w:rPr>
        <w:t>4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06A0930A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849B9C6" w14:textId="3DA69DE7" w:rsidR="002A4C2F" w:rsidRPr="002A4C2F" w:rsidRDefault="008F1247" w:rsidP="004A5F0A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2A4C2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4A5F0A">
        <w:rPr>
          <w:rFonts w:ascii="Arial" w:eastAsiaTheme="minorHAnsi" w:hAnsi="Arial" w:cs="Arial"/>
          <w:sz w:val="24"/>
          <w:szCs w:val="24"/>
        </w:rPr>
        <w:t xml:space="preserve">que </w:t>
      </w:r>
      <w:r w:rsidR="002A4C2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506277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DB1C579" w14:textId="6505F0EB" w:rsidR="00CD732F" w:rsidRDefault="002C0F15" w:rsidP="00DC5C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F16A0" w:rsidRPr="001F16A0">
        <w:rPr>
          <w:rFonts w:ascii="Arial" w:hAnsi="Arial" w:cs="Arial"/>
          <w:sz w:val="24"/>
          <w:szCs w:val="24"/>
        </w:rPr>
        <w:t>Projeto de Lei nº 0</w:t>
      </w:r>
      <w:r w:rsidR="001D5AD2">
        <w:rPr>
          <w:rFonts w:ascii="Arial" w:hAnsi="Arial" w:cs="Arial"/>
          <w:sz w:val="24"/>
          <w:szCs w:val="24"/>
        </w:rPr>
        <w:t>7</w:t>
      </w:r>
      <w:r w:rsidR="001F16A0" w:rsidRPr="001F16A0">
        <w:rPr>
          <w:rFonts w:ascii="Arial" w:hAnsi="Arial" w:cs="Arial"/>
          <w:sz w:val="24"/>
          <w:szCs w:val="24"/>
        </w:rPr>
        <w:t>/2024 que “</w:t>
      </w:r>
      <w:r w:rsidR="001D5AD2" w:rsidRPr="001D5AD2">
        <w:rPr>
          <w:rFonts w:ascii="Arial" w:hAnsi="Arial" w:cs="Arial"/>
          <w:sz w:val="24"/>
          <w:szCs w:val="24"/>
        </w:rPr>
        <w:t>Autoriza o Município de Tunápolis a aderir ao “Programa Lixo Zero”, instituído pelo Consórcio de Desenvolvimento Regional – CONDER, firmando os respectivos Contratos de Programa e aporte Financeiro de ingresso ao programa e dá outras providências</w:t>
      </w:r>
      <w:r w:rsidR="001D5AD2">
        <w:rPr>
          <w:rFonts w:ascii="Arial" w:hAnsi="Arial" w:cs="Arial"/>
          <w:sz w:val="24"/>
          <w:szCs w:val="24"/>
        </w:rPr>
        <w:t>”</w:t>
      </w:r>
      <w:r w:rsidR="001D5AD2" w:rsidRPr="001D5AD2">
        <w:rPr>
          <w:rFonts w:ascii="Arial" w:hAnsi="Arial" w:cs="Arial"/>
          <w:sz w:val="24"/>
          <w:szCs w:val="24"/>
        </w:rPr>
        <w:t>.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402D6EC9" w14:textId="4A9F1157" w:rsidR="00D614BD" w:rsidRDefault="00D614BD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E9FBB35" w:rsidR="001C5C05" w:rsidRDefault="005C3C16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ELISABETH INÊS H. SCHERER</w:t>
      </w:r>
      <w:r w:rsidR="00F24B3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</w:t>
      </w:r>
      <w:r w:rsidR="002C0F15">
        <w:rPr>
          <w:rFonts w:ascii="Arial" w:hAnsi="Arial" w:cs="Arial"/>
          <w:sz w:val="24"/>
        </w:rPr>
        <w:t>ALOÍSIO LEHMEN</w:t>
      </w:r>
      <w:r w:rsidR="001F16A0">
        <w:rPr>
          <w:rFonts w:ascii="Arial" w:hAnsi="Arial" w:cs="Arial"/>
          <w:sz w:val="24"/>
        </w:rPr>
        <w:t xml:space="preserve">          RENATO GLUITZ</w:t>
      </w:r>
    </w:p>
    <w:p w14:paraId="540122C0" w14:textId="72C8561E" w:rsidR="001172E7" w:rsidRPr="001142D6" w:rsidRDefault="001F16A0" w:rsidP="001172E7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           </w:t>
      </w:r>
    </w:p>
    <w:p w14:paraId="6CE08A0D" w14:textId="77777777" w:rsidR="001172E7" w:rsidRPr="00DB6D50" w:rsidRDefault="001172E7" w:rsidP="001172E7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82F03C0" w14:textId="3D51F2EC" w:rsidR="0034262D" w:rsidRPr="00DB6D50" w:rsidRDefault="0034262D" w:rsidP="00704333">
      <w:pPr>
        <w:spacing w:after="0"/>
        <w:rPr>
          <w:rFonts w:ascii="Arial" w:hAnsi="Arial" w:cs="Arial"/>
          <w:sz w:val="24"/>
        </w:rPr>
      </w:pPr>
    </w:p>
    <w:sectPr w:rsidR="0034262D" w:rsidRPr="00DB6D50" w:rsidSect="005E6C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43448"/>
    <w:rsid w:val="000679CC"/>
    <w:rsid w:val="000749F9"/>
    <w:rsid w:val="000A037B"/>
    <w:rsid w:val="000D5119"/>
    <w:rsid w:val="001172E7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FDA"/>
    <w:rsid w:val="00212D01"/>
    <w:rsid w:val="00226E7E"/>
    <w:rsid w:val="00267198"/>
    <w:rsid w:val="0029770A"/>
    <w:rsid w:val="002A41CF"/>
    <w:rsid w:val="002A4C2F"/>
    <w:rsid w:val="002C0F15"/>
    <w:rsid w:val="0034262D"/>
    <w:rsid w:val="00383724"/>
    <w:rsid w:val="00393ABA"/>
    <w:rsid w:val="003B1D83"/>
    <w:rsid w:val="003E420F"/>
    <w:rsid w:val="003F6563"/>
    <w:rsid w:val="0046308D"/>
    <w:rsid w:val="00486687"/>
    <w:rsid w:val="004A5F0A"/>
    <w:rsid w:val="005111C0"/>
    <w:rsid w:val="005562A4"/>
    <w:rsid w:val="0057213A"/>
    <w:rsid w:val="0057427B"/>
    <w:rsid w:val="005971A9"/>
    <w:rsid w:val="005A6CDA"/>
    <w:rsid w:val="005B0720"/>
    <w:rsid w:val="005B53FA"/>
    <w:rsid w:val="005B7224"/>
    <w:rsid w:val="005C3C16"/>
    <w:rsid w:val="005E6CEF"/>
    <w:rsid w:val="00610831"/>
    <w:rsid w:val="00646BE2"/>
    <w:rsid w:val="006672A7"/>
    <w:rsid w:val="00681AF8"/>
    <w:rsid w:val="00685F4B"/>
    <w:rsid w:val="006A5467"/>
    <w:rsid w:val="006C3588"/>
    <w:rsid w:val="006F1221"/>
    <w:rsid w:val="006F26BC"/>
    <w:rsid w:val="00704333"/>
    <w:rsid w:val="007221AE"/>
    <w:rsid w:val="00735A15"/>
    <w:rsid w:val="00737220"/>
    <w:rsid w:val="00784509"/>
    <w:rsid w:val="007D363F"/>
    <w:rsid w:val="007F07C5"/>
    <w:rsid w:val="00805B3D"/>
    <w:rsid w:val="00812F55"/>
    <w:rsid w:val="00835DD6"/>
    <w:rsid w:val="00837318"/>
    <w:rsid w:val="00862288"/>
    <w:rsid w:val="00862555"/>
    <w:rsid w:val="00880A1D"/>
    <w:rsid w:val="008D082D"/>
    <w:rsid w:val="008F1247"/>
    <w:rsid w:val="008F1FE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313B6"/>
    <w:rsid w:val="00A4453A"/>
    <w:rsid w:val="00A513D9"/>
    <w:rsid w:val="00A53164"/>
    <w:rsid w:val="00A539CC"/>
    <w:rsid w:val="00A91E37"/>
    <w:rsid w:val="00A91F8D"/>
    <w:rsid w:val="00AB4F9A"/>
    <w:rsid w:val="00AB61B0"/>
    <w:rsid w:val="00AC034D"/>
    <w:rsid w:val="00AD4AE0"/>
    <w:rsid w:val="00AD61FE"/>
    <w:rsid w:val="00AF5E06"/>
    <w:rsid w:val="00BA6B7E"/>
    <w:rsid w:val="00C03065"/>
    <w:rsid w:val="00C13467"/>
    <w:rsid w:val="00C95FFE"/>
    <w:rsid w:val="00CB60D5"/>
    <w:rsid w:val="00CD70EC"/>
    <w:rsid w:val="00CD732F"/>
    <w:rsid w:val="00D05E9E"/>
    <w:rsid w:val="00D35A7C"/>
    <w:rsid w:val="00D614BD"/>
    <w:rsid w:val="00D63575"/>
    <w:rsid w:val="00D73066"/>
    <w:rsid w:val="00DB6D50"/>
    <w:rsid w:val="00DC5C6B"/>
    <w:rsid w:val="00DC616D"/>
    <w:rsid w:val="00DE47E6"/>
    <w:rsid w:val="00E52872"/>
    <w:rsid w:val="00E715CE"/>
    <w:rsid w:val="00E747D6"/>
    <w:rsid w:val="00EA50F9"/>
    <w:rsid w:val="00ED2B51"/>
    <w:rsid w:val="00EE488A"/>
    <w:rsid w:val="00EE7482"/>
    <w:rsid w:val="00EF3927"/>
    <w:rsid w:val="00F24B30"/>
    <w:rsid w:val="00F4055E"/>
    <w:rsid w:val="00F87535"/>
    <w:rsid w:val="00F87755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2024-03-25T16:58:00Z</cp:lastPrinted>
  <dcterms:created xsi:type="dcterms:W3CDTF">2024-03-25T16:58:00Z</dcterms:created>
  <dcterms:modified xsi:type="dcterms:W3CDTF">2024-03-25T16:58:00Z</dcterms:modified>
</cp:coreProperties>
</file>