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A725C" w14:textId="77777777" w:rsidR="005971A9" w:rsidRDefault="005971A9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691216A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CÂMARA MUNICIPAL DE VEREADORES TUNÁPOLIS – SC</w:t>
      </w:r>
    </w:p>
    <w:p w14:paraId="75FAE4D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352A21D0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2C5FFF68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17205CD9" w14:textId="77777777" w:rsidR="005C3608" w:rsidRDefault="008F1247" w:rsidP="005C3608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8"/>
          <w:szCs w:val="24"/>
        </w:rPr>
        <w:t xml:space="preserve"> </w:t>
      </w:r>
    </w:p>
    <w:p w14:paraId="7FB83229" w14:textId="42FF29D6" w:rsidR="008171D2" w:rsidRDefault="008171D2" w:rsidP="008171D2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8171D2">
        <w:rPr>
          <w:rFonts w:ascii="Arial" w:hAnsi="Arial" w:cs="Arial"/>
          <w:sz w:val="24"/>
        </w:rPr>
        <w:t>COMISSÃO DE JUSTIÇA, LEGISLAÇÃO E REDAÇÃO FINAL</w:t>
      </w:r>
      <w:r>
        <w:rPr>
          <w:rFonts w:ascii="Arial" w:hAnsi="Arial" w:cs="Arial"/>
          <w:sz w:val="24"/>
        </w:rPr>
        <w:t xml:space="preserve"> (I)</w:t>
      </w:r>
    </w:p>
    <w:p w14:paraId="0B0E6E12" w14:textId="16B9967B" w:rsidR="00DB6D50" w:rsidRPr="00DB6D50" w:rsidRDefault="00DB6D50" w:rsidP="00DB6D50">
      <w:pPr>
        <w:spacing w:after="0" w:line="240" w:lineRule="auto"/>
        <w:ind w:left="360"/>
        <w:jc w:val="center"/>
        <w:rPr>
          <w:rFonts w:ascii="Arial" w:hAnsi="Arial" w:cs="Arial"/>
          <w:sz w:val="28"/>
          <w:szCs w:val="24"/>
        </w:rPr>
      </w:pPr>
    </w:p>
    <w:p w14:paraId="21D4EF1F" w14:textId="59EC3EDC" w:rsidR="008F1247" w:rsidRPr="008D4BF3" w:rsidRDefault="008F1247" w:rsidP="00B56E91">
      <w:pPr>
        <w:spacing w:after="0" w:line="240" w:lineRule="auto"/>
        <w:ind w:left="360"/>
        <w:jc w:val="center"/>
        <w:rPr>
          <w:rFonts w:ascii="Arial" w:eastAsiaTheme="minorHAnsi" w:hAnsi="Arial" w:cs="Arial"/>
          <w:sz w:val="28"/>
          <w:szCs w:val="28"/>
        </w:rPr>
      </w:pPr>
    </w:p>
    <w:p w14:paraId="00E63795" w14:textId="77777777" w:rsidR="008F1247" w:rsidRPr="008D4BF3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8"/>
          <w:szCs w:val="28"/>
        </w:rPr>
      </w:pPr>
    </w:p>
    <w:p w14:paraId="1AEEEEE7" w14:textId="77777777" w:rsidR="008F1247" w:rsidRDefault="008F1247" w:rsidP="008F1247">
      <w:pPr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14:paraId="5B4FC7FE" w14:textId="689AFF3F" w:rsidR="008F1247" w:rsidRPr="00154DC2" w:rsidRDefault="008F1247" w:rsidP="008F1247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Tunápolis – SC</w:t>
      </w:r>
      <w:r w:rsidRPr="00154DC2">
        <w:rPr>
          <w:rFonts w:ascii="Arial" w:eastAsiaTheme="minorHAnsi" w:hAnsi="Arial" w:cs="Arial"/>
          <w:sz w:val="24"/>
          <w:szCs w:val="24"/>
        </w:rPr>
        <w:t>.,</w:t>
      </w:r>
      <w:r w:rsidR="002C417E">
        <w:rPr>
          <w:rFonts w:ascii="Arial" w:eastAsiaTheme="minorHAnsi" w:hAnsi="Arial" w:cs="Arial"/>
          <w:sz w:val="24"/>
          <w:szCs w:val="24"/>
        </w:rPr>
        <w:t xml:space="preserve"> </w:t>
      </w:r>
      <w:r w:rsidR="00795178">
        <w:rPr>
          <w:rFonts w:ascii="Arial" w:eastAsiaTheme="minorHAnsi" w:hAnsi="Arial" w:cs="Arial"/>
          <w:sz w:val="24"/>
          <w:szCs w:val="24"/>
        </w:rPr>
        <w:t xml:space="preserve">14 </w:t>
      </w:r>
      <w:r w:rsidR="00D44398">
        <w:rPr>
          <w:rFonts w:ascii="Arial" w:eastAsiaTheme="minorHAnsi" w:hAnsi="Arial" w:cs="Arial"/>
          <w:sz w:val="24"/>
          <w:szCs w:val="24"/>
        </w:rPr>
        <w:t xml:space="preserve">de </w:t>
      </w:r>
      <w:proofErr w:type="gramStart"/>
      <w:r w:rsidR="00795178">
        <w:rPr>
          <w:rFonts w:ascii="Arial" w:eastAsiaTheme="minorHAnsi" w:hAnsi="Arial" w:cs="Arial"/>
          <w:sz w:val="24"/>
          <w:szCs w:val="24"/>
        </w:rPr>
        <w:t>Julho</w:t>
      </w:r>
      <w:proofErr w:type="gramEnd"/>
      <w:r w:rsidR="00927C32">
        <w:rPr>
          <w:rFonts w:ascii="Arial" w:eastAsiaTheme="minorHAnsi" w:hAnsi="Arial" w:cs="Arial"/>
          <w:sz w:val="24"/>
          <w:szCs w:val="24"/>
        </w:rPr>
        <w:t xml:space="preserve"> </w:t>
      </w:r>
      <w:r w:rsidR="004E5CD5">
        <w:rPr>
          <w:rFonts w:ascii="Arial" w:eastAsiaTheme="minorHAnsi" w:hAnsi="Arial" w:cs="Arial"/>
          <w:sz w:val="24"/>
          <w:szCs w:val="24"/>
        </w:rPr>
        <w:t>de 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695237">
        <w:rPr>
          <w:rFonts w:ascii="Arial" w:eastAsiaTheme="minorHAnsi" w:hAnsi="Arial" w:cs="Arial"/>
          <w:sz w:val="24"/>
          <w:szCs w:val="24"/>
        </w:rPr>
        <w:t>.</w:t>
      </w:r>
    </w:p>
    <w:p w14:paraId="1EB849D5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EF5376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405B987A" w14:textId="77777777" w:rsidR="008F1247" w:rsidRDefault="008F1247" w:rsidP="008F1247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14:paraId="14F5584A" w14:textId="5F962B80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Excelentíssim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Senhor </w:t>
      </w:r>
    </w:p>
    <w:p w14:paraId="2348CBCD" w14:textId="366E27F6" w:rsidR="008F1247" w:rsidRPr="005562A4" w:rsidRDefault="008F1247" w:rsidP="000A54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562A4">
        <w:rPr>
          <w:rFonts w:ascii="Arial" w:hAnsi="Arial" w:cs="Arial"/>
          <w:sz w:val="24"/>
          <w:szCs w:val="24"/>
        </w:rPr>
        <w:t>Digníssim</w:t>
      </w:r>
      <w:r w:rsidR="00695237">
        <w:rPr>
          <w:rFonts w:ascii="Arial" w:hAnsi="Arial" w:cs="Arial"/>
          <w:sz w:val="24"/>
          <w:szCs w:val="24"/>
        </w:rPr>
        <w:t>o</w:t>
      </w:r>
      <w:r w:rsidRPr="005562A4">
        <w:rPr>
          <w:rFonts w:ascii="Arial" w:hAnsi="Arial" w:cs="Arial"/>
          <w:sz w:val="24"/>
          <w:szCs w:val="24"/>
        </w:rPr>
        <w:t xml:space="preserve"> Presidente da Câmara Municipal de Vereadores</w:t>
      </w:r>
    </w:p>
    <w:p w14:paraId="3ABF44CD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6BF3155" w14:textId="77777777" w:rsidR="008F1247" w:rsidRDefault="008F1247" w:rsidP="008F1247">
      <w:pPr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3C842EC" w14:textId="4CAE8E65" w:rsidR="00795178" w:rsidRPr="00795178" w:rsidRDefault="008F1247" w:rsidP="00795178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ab/>
      </w:r>
      <w:r w:rsidR="006E1B6D">
        <w:rPr>
          <w:rFonts w:ascii="Arial" w:eastAsiaTheme="minorHAnsi" w:hAnsi="Arial" w:cs="Arial"/>
          <w:sz w:val="24"/>
          <w:szCs w:val="24"/>
        </w:rPr>
        <w:t>Informamos a Vossa Excelência</w:t>
      </w:r>
      <w:r w:rsidR="0011764B">
        <w:rPr>
          <w:rFonts w:ascii="Arial" w:eastAsiaTheme="minorHAnsi" w:hAnsi="Arial" w:cs="Arial"/>
          <w:sz w:val="24"/>
          <w:szCs w:val="24"/>
        </w:rPr>
        <w:t xml:space="preserve"> </w:t>
      </w:r>
      <w:r w:rsidR="006E1B6D">
        <w:rPr>
          <w:rFonts w:ascii="Arial" w:eastAsiaTheme="minorHAnsi" w:hAnsi="Arial" w:cs="Arial"/>
          <w:sz w:val="24"/>
          <w:szCs w:val="24"/>
        </w:rPr>
        <w:t xml:space="preserve">que </w:t>
      </w:r>
      <w:r w:rsidR="00CF7B43">
        <w:rPr>
          <w:rFonts w:ascii="Arial" w:eastAsiaTheme="minorHAnsi" w:hAnsi="Arial" w:cs="Arial"/>
          <w:sz w:val="24"/>
          <w:szCs w:val="24"/>
        </w:rPr>
        <w:t xml:space="preserve">o Projeto de Lei </w:t>
      </w:r>
      <w:r w:rsidR="000F6B3E">
        <w:rPr>
          <w:rFonts w:ascii="Arial" w:eastAsiaTheme="minorHAnsi" w:hAnsi="Arial" w:cs="Arial"/>
          <w:sz w:val="24"/>
          <w:szCs w:val="24"/>
        </w:rPr>
        <w:t xml:space="preserve">em analise </w:t>
      </w:r>
      <w:r w:rsidR="00795178">
        <w:rPr>
          <w:rFonts w:ascii="Arial" w:eastAsiaTheme="minorHAnsi" w:hAnsi="Arial" w:cs="Arial"/>
          <w:sz w:val="24"/>
          <w:szCs w:val="24"/>
        </w:rPr>
        <w:t>necessitou de reparas em sua redação. T</w:t>
      </w:r>
      <w:r w:rsidR="00795178" w:rsidRPr="00795178">
        <w:rPr>
          <w:rFonts w:ascii="Arial" w:eastAsiaTheme="minorHAnsi" w:hAnsi="Arial" w:cs="Arial"/>
          <w:sz w:val="24"/>
          <w:szCs w:val="24"/>
        </w:rPr>
        <w:t>anto a ementa quanto o Art. 1º dispõe que as alterações estão sendo realizadas “conforme disposto nas Leis Federais nº 10.639/2003 e nº 11.645/2008, e dá outras providências”.</w:t>
      </w:r>
    </w:p>
    <w:p w14:paraId="34BC1879" w14:textId="77777777" w:rsidR="00795178" w:rsidRPr="00795178" w:rsidRDefault="00795178" w:rsidP="007951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95178">
        <w:rPr>
          <w:rFonts w:ascii="Arial" w:eastAsiaTheme="minorHAnsi" w:hAnsi="Arial" w:cs="Arial"/>
          <w:sz w:val="24"/>
          <w:szCs w:val="24"/>
        </w:rPr>
        <w:t>Contudo, a legislação mencionada trata de duas emendas que alteraram a Lei 9.394/1996, a primeira delas, de 2003, substituída pela Lei 11.645/2008.</w:t>
      </w:r>
    </w:p>
    <w:p w14:paraId="32769DEF" w14:textId="77777777" w:rsidR="00795178" w:rsidRDefault="00795178" w:rsidP="00795178">
      <w:pPr>
        <w:spacing w:after="0" w:line="360" w:lineRule="auto"/>
        <w:ind w:firstLine="708"/>
        <w:jc w:val="both"/>
        <w:rPr>
          <w:rFonts w:ascii="Arial" w:eastAsiaTheme="minorHAnsi" w:hAnsi="Arial" w:cs="Arial"/>
          <w:sz w:val="24"/>
          <w:szCs w:val="24"/>
        </w:rPr>
      </w:pPr>
      <w:r w:rsidRPr="00795178">
        <w:rPr>
          <w:rFonts w:ascii="Arial" w:eastAsiaTheme="minorHAnsi" w:hAnsi="Arial" w:cs="Arial"/>
          <w:sz w:val="24"/>
          <w:szCs w:val="24"/>
        </w:rPr>
        <w:t xml:space="preserve">Diante disto, </w:t>
      </w:r>
      <w:r>
        <w:rPr>
          <w:rFonts w:ascii="Arial" w:eastAsiaTheme="minorHAnsi" w:hAnsi="Arial" w:cs="Arial"/>
          <w:sz w:val="24"/>
          <w:szCs w:val="24"/>
        </w:rPr>
        <w:t xml:space="preserve">adequou-se a </w:t>
      </w:r>
      <w:r w:rsidRPr="00795178">
        <w:rPr>
          <w:rFonts w:ascii="Arial" w:eastAsiaTheme="minorHAnsi" w:hAnsi="Arial" w:cs="Arial"/>
          <w:sz w:val="24"/>
          <w:szCs w:val="24"/>
        </w:rPr>
        <w:t>redação para fins de mencionar a Lei 9.394/1996, que “Estabelece as diretrizes e bases da educação nacional”.</w:t>
      </w:r>
    </w:p>
    <w:p w14:paraId="1559D318" w14:textId="0A5E8933" w:rsidR="00CF7B43" w:rsidRPr="000F6B3E" w:rsidRDefault="00795178" w:rsidP="00795178">
      <w:pPr>
        <w:spacing w:after="0" w:line="360" w:lineRule="auto"/>
        <w:ind w:firstLine="708"/>
        <w:jc w:val="both"/>
        <w:rPr>
          <w:rFonts w:ascii="Arial" w:eastAsiaTheme="minorHAnsi" w:hAnsi="Arial" w:cs="Arial"/>
          <w:i/>
          <w:iCs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No restante que obsta analisar, </w:t>
      </w:r>
      <w:r w:rsidR="00CF7B43" w:rsidRPr="008024BE">
        <w:rPr>
          <w:rFonts w:ascii="Arial" w:eastAsiaTheme="minorHAnsi" w:hAnsi="Arial" w:cs="Arial"/>
          <w:sz w:val="24"/>
          <w:szCs w:val="24"/>
        </w:rPr>
        <w:t>está apt</w:t>
      </w:r>
      <w:r w:rsidR="000F6B3E">
        <w:rPr>
          <w:rFonts w:ascii="Arial" w:eastAsiaTheme="minorHAnsi" w:hAnsi="Arial" w:cs="Arial"/>
          <w:sz w:val="24"/>
          <w:szCs w:val="24"/>
        </w:rPr>
        <w:t>o</w:t>
      </w:r>
      <w:r w:rsidR="00CF7B43" w:rsidRPr="008024BE">
        <w:rPr>
          <w:rFonts w:ascii="Arial" w:eastAsiaTheme="minorHAnsi" w:hAnsi="Arial" w:cs="Arial"/>
          <w:sz w:val="24"/>
          <w:szCs w:val="24"/>
        </w:rPr>
        <w:t xml:space="preserve"> para deliberação em Plenário o;</w:t>
      </w:r>
    </w:p>
    <w:p w14:paraId="3F1450AE" w14:textId="77777777" w:rsidR="009F6D72" w:rsidRDefault="009F6D72" w:rsidP="009F6D72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5702D17E" w14:textId="4A86DEE0" w:rsidR="00043BD7" w:rsidRPr="00043BD7" w:rsidRDefault="00C23B8A" w:rsidP="00795178">
      <w:pPr>
        <w:spacing w:line="36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D26AB">
        <w:rPr>
          <w:rFonts w:ascii="Arial" w:eastAsiaTheme="minorHAnsi" w:hAnsi="Arial" w:cs="Arial"/>
          <w:sz w:val="24"/>
          <w:szCs w:val="24"/>
        </w:rPr>
        <w:t xml:space="preserve">- </w:t>
      </w:r>
      <w:r w:rsidR="00F42C5B" w:rsidRPr="00F42C5B">
        <w:rPr>
          <w:rFonts w:ascii="Arial" w:eastAsiaTheme="minorHAnsi" w:hAnsi="Arial" w:cs="Arial"/>
          <w:sz w:val="24"/>
          <w:szCs w:val="24"/>
        </w:rPr>
        <w:t xml:space="preserve">Projeto de Lei nº </w:t>
      </w:r>
      <w:r w:rsidR="00795178">
        <w:rPr>
          <w:rFonts w:ascii="Arial" w:eastAsiaTheme="minorHAnsi" w:hAnsi="Arial" w:cs="Arial"/>
          <w:sz w:val="24"/>
          <w:szCs w:val="24"/>
        </w:rPr>
        <w:t>27</w:t>
      </w:r>
      <w:r w:rsidR="004E5CD5">
        <w:rPr>
          <w:rFonts w:ascii="Arial" w:eastAsiaTheme="minorHAnsi" w:hAnsi="Arial" w:cs="Arial"/>
          <w:sz w:val="24"/>
          <w:szCs w:val="24"/>
        </w:rPr>
        <w:t>/202</w:t>
      </w:r>
      <w:r w:rsidR="00927C32">
        <w:rPr>
          <w:rFonts w:ascii="Arial" w:eastAsiaTheme="minorHAnsi" w:hAnsi="Arial" w:cs="Arial"/>
          <w:sz w:val="24"/>
          <w:szCs w:val="24"/>
        </w:rPr>
        <w:t>5</w:t>
      </w:r>
      <w:r w:rsidR="004E5CD5">
        <w:rPr>
          <w:rFonts w:ascii="Arial" w:eastAsiaTheme="minorHAnsi" w:hAnsi="Arial" w:cs="Arial"/>
          <w:sz w:val="24"/>
          <w:szCs w:val="24"/>
        </w:rPr>
        <w:t xml:space="preserve"> que</w:t>
      </w:r>
      <w:r w:rsidR="00422D16">
        <w:rPr>
          <w:rFonts w:ascii="Arial" w:eastAsiaTheme="minorHAnsi" w:hAnsi="Arial" w:cs="Arial"/>
          <w:sz w:val="24"/>
          <w:szCs w:val="24"/>
        </w:rPr>
        <w:t xml:space="preserve"> “</w:t>
      </w:r>
      <w:r w:rsidR="00795178" w:rsidRPr="00795178">
        <w:rPr>
          <w:rFonts w:ascii="Arial" w:eastAsiaTheme="minorHAnsi" w:hAnsi="Arial" w:cs="Arial"/>
          <w:sz w:val="24"/>
          <w:szCs w:val="24"/>
        </w:rPr>
        <w:t>Institui, no âmbito do Município de Tunápolis, SC a obrigatoriedade da implementação da Educação para as Relações Étnico-Raciais e o ensino da História e Cultura Afro-Brasileira, Africana e dos Povos Indígenas, conforme disposto na Leis Federal nº 9.394/1996, e dá outras providências</w:t>
      </w:r>
      <w:r w:rsidR="00ED2831">
        <w:rPr>
          <w:rFonts w:ascii="Arial" w:eastAsiaTheme="minorHAnsi" w:hAnsi="Arial" w:cs="Arial"/>
          <w:sz w:val="24"/>
          <w:szCs w:val="24"/>
        </w:rPr>
        <w:t>”</w:t>
      </w:r>
      <w:r w:rsidR="00ED2831" w:rsidRPr="00ED2831">
        <w:rPr>
          <w:rFonts w:ascii="Arial" w:eastAsiaTheme="minorHAnsi" w:hAnsi="Arial" w:cs="Arial"/>
          <w:sz w:val="24"/>
          <w:szCs w:val="24"/>
        </w:rPr>
        <w:t>.</w:t>
      </w:r>
    </w:p>
    <w:p w14:paraId="1A5B24F2" w14:textId="222BBEDE" w:rsidR="007F14F1" w:rsidRPr="007F14F1" w:rsidRDefault="007F14F1" w:rsidP="007F14F1">
      <w:pPr>
        <w:spacing w:after="0" w:line="36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4EAB67E" w14:textId="17596EE9" w:rsidR="008F1247" w:rsidRDefault="00AB4F9A" w:rsidP="004C5931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Respeitosamente</w:t>
      </w:r>
      <w:r w:rsidR="008F1247">
        <w:rPr>
          <w:rFonts w:ascii="Arial" w:eastAsiaTheme="minorHAnsi" w:hAnsi="Arial" w:cs="Arial"/>
          <w:sz w:val="24"/>
          <w:szCs w:val="24"/>
        </w:rPr>
        <w:t>,</w:t>
      </w:r>
    </w:p>
    <w:p w14:paraId="1B67E95A" w14:textId="77777777" w:rsidR="008F1247" w:rsidRDefault="008F1247" w:rsidP="008F1247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6A51CEE1" w14:textId="77777777" w:rsidR="009E76D8" w:rsidRDefault="008F1247" w:rsidP="009E76D8">
      <w:pPr>
        <w:spacing w:after="0" w:line="240" w:lineRule="auto"/>
        <w:jc w:val="both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eastAsiaTheme="minorHAnsi" w:hAnsi="Arial" w:cs="Arial"/>
          <w:sz w:val="24"/>
          <w:szCs w:val="24"/>
        </w:rPr>
        <w:t xml:space="preserve">    </w:t>
      </w:r>
    </w:p>
    <w:p w14:paraId="3BAA0809" w14:textId="2AA1A812" w:rsidR="00D1264B" w:rsidRPr="009E76D8" w:rsidRDefault="00927C32" w:rsidP="000F6B3E">
      <w:pPr>
        <w:spacing w:after="0" w:line="240" w:lineRule="auto"/>
        <w:jc w:val="center"/>
        <w:rPr>
          <w:rFonts w:asciiTheme="majorHAnsi" w:eastAsiaTheme="minorHAnsi" w:hAnsiTheme="majorHAnsi" w:cs="Arial"/>
          <w:sz w:val="32"/>
          <w:szCs w:val="32"/>
        </w:rPr>
      </w:pPr>
      <w:r>
        <w:rPr>
          <w:rFonts w:ascii="Arial" w:hAnsi="Arial" w:cs="Arial"/>
          <w:sz w:val="24"/>
        </w:rPr>
        <w:t>FERNANDO WEISS</w:t>
      </w:r>
    </w:p>
    <w:p w14:paraId="182F03C0" w14:textId="214BDB75" w:rsidR="0034262D" w:rsidRPr="00DB6D50" w:rsidRDefault="00DA7ED1" w:rsidP="00A513D9">
      <w:pPr>
        <w:spacing w:after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 da Comiss</w:t>
      </w:r>
      <w:r w:rsidR="00D1264B">
        <w:rPr>
          <w:rFonts w:ascii="Arial" w:hAnsi="Arial" w:cs="Arial"/>
          <w:sz w:val="24"/>
        </w:rPr>
        <w:t xml:space="preserve">ão I                                      </w:t>
      </w:r>
      <w:r>
        <w:rPr>
          <w:rFonts w:ascii="Arial" w:hAnsi="Arial" w:cs="Arial"/>
          <w:sz w:val="24"/>
        </w:rPr>
        <w:t xml:space="preserve"> </w:t>
      </w:r>
    </w:p>
    <w:sectPr w:rsidR="0034262D" w:rsidRPr="00DB6D50" w:rsidSect="00B55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834F7"/>
    <w:multiLevelType w:val="hybridMultilevel"/>
    <w:tmpl w:val="57142CAE"/>
    <w:lvl w:ilvl="0" w:tplc="B3B0FD46">
      <w:start w:val="1"/>
      <w:numFmt w:val="bullet"/>
      <w:lvlText w:val="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61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47"/>
    <w:rsid w:val="00027903"/>
    <w:rsid w:val="00043BD7"/>
    <w:rsid w:val="00063DC3"/>
    <w:rsid w:val="000A5452"/>
    <w:rsid w:val="000C02C9"/>
    <w:rsid w:val="000D5119"/>
    <w:rsid w:val="000E4BF4"/>
    <w:rsid w:val="000F3044"/>
    <w:rsid w:val="000F6B3E"/>
    <w:rsid w:val="0011764B"/>
    <w:rsid w:val="0013254C"/>
    <w:rsid w:val="00145C64"/>
    <w:rsid w:val="00154DC2"/>
    <w:rsid w:val="00155861"/>
    <w:rsid w:val="00176571"/>
    <w:rsid w:val="00184E44"/>
    <w:rsid w:val="001B2219"/>
    <w:rsid w:val="001D26AB"/>
    <w:rsid w:val="002157A4"/>
    <w:rsid w:val="00226E7E"/>
    <w:rsid w:val="002707B7"/>
    <w:rsid w:val="00291D3E"/>
    <w:rsid w:val="00295424"/>
    <w:rsid w:val="002A41CF"/>
    <w:rsid w:val="002C417E"/>
    <w:rsid w:val="00342529"/>
    <w:rsid w:val="0034262D"/>
    <w:rsid w:val="00383724"/>
    <w:rsid w:val="00393ABA"/>
    <w:rsid w:val="003E420F"/>
    <w:rsid w:val="00404F11"/>
    <w:rsid w:val="00417E4F"/>
    <w:rsid w:val="00422D16"/>
    <w:rsid w:val="00460FCB"/>
    <w:rsid w:val="004C5931"/>
    <w:rsid w:val="004E0597"/>
    <w:rsid w:val="004E5C8F"/>
    <w:rsid w:val="004E5CD5"/>
    <w:rsid w:val="005111C0"/>
    <w:rsid w:val="005128EF"/>
    <w:rsid w:val="00550B91"/>
    <w:rsid w:val="005562A4"/>
    <w:rsid w:val="00587164"/>
    <w:rsid w:val="005971A9"/>
    <w:rsid w:val="005C3608"/>
    <w:rsid w:val="005E12A8"/>
    <w:rsid w:val="00615E79"/>
    <w:rsid w:val="00695237"/>
    <w:rsid w:val="006B3222"/>
    <w:rsid w:val="006C4149"/>
    <w:rsid w:val="006E1B6D"/>
    <w:rsid w:val="007221AE"/>
    <w:rsid w:val="00732DB4"/>
    <w:rsid w:val="00735A15"/>
    <w:rsid w:val="007817EE"/>
    <w:rsid w:val="00795178"/>
    <w:rsid w:val="007A71F4"/>
    <w:rsid w:val="007D2D0E"/>
    <w:rsid w:val="007D363F"/>
    <w:rsid w:val="007F14F1"/>
    <w:rsid w:val="00805B3D"/>
    <w:rsid w:val="008171D2"/>
    <w:rsid w:val="0083632A"/>
    <w:rsid w:val="00837318"/>
    <w:rsid w:val="0084504E"/>
    <w:rsid w:val="008A2A15"/>
    <w:rsid w:val="008D4BF3"/>
    <w:rsid w:val="008F1247"/>
    <w:rsid w:val="009220CA"/>
    <w:rsid w:val="00927C32"/>
    <w:rsid w:val="009E76D8"/>
    <w:rsid w:val="009F6D72"/>
    <w:rsid w:val="00A06F5C"/>
    <w:rsid w:val="00A4453A"/>
    <w:rsid w:val="00A513D9"/>
    <w:rsid w:val="00A61352"/>
    <w:rsid w:val="00A91F8D"/>
    <w:rsid w:val="00AB4F9A"/>
    <w:rsid w:val="00AC034D"/>
    <w:rsid w:val="00AD61FE"/>
    <w:rsid w:val="00AE4630"/>
    <w:rsid w:val="00B559C9"/>
    <w:rsid w:val="00B56E91"/>
    <w:rsid w:val="00B66E1B"/>
    <w:rsid w:val="00B76481"/>
    <w:rsid w:val="00BA6B7E"/>
    <w:rsid w:val="00BF31AC"/>
    <w:rsid w:val="00C06506"/>
    <w:rsid w:val="00C17EAA"/>
    <w:rsid w:val="00C23B8A"/>
    <w:rsid w:val="00C50D37"/>
    <w:rsid w:val="00C67018"/>
    <w:rsid w:val="00C7231C"/>
    <w:rsid w:val="00C95C9C"/>
    <w:rsid w:val="00CF4370"/>
    <w:rsid w:val="00CF7B43"/>
    <w:rsid w:val="00D1264B"/>
    <w:rsid w:val="00D21604"/>
    <w:rsid w:val="00D44398"/>
    <w:rsid w:val="00D63575"/>
    <w:rsid w:val="00D76A1A"/>
    <w:rsid w:val="00D912D8"/>
    <w:rsid w:val="00DA7ED1"/>
    <w:rsid w:val="00DB6D50"/>
    <w:rsid w:val="00DC616D"/>
    <w:rsid w:val="00DD5C2D"/>
    <w:rsid w:val="00E1166B"/>
    <w:rsid w:val="00EA1A91"/>
    <w:rsid w:val="00EB1550"/>
    <w:rsid w:val="00EB15FE"/>
    <w:rsid w:val="00ED0246"/>
    <w:rsid w:val="00ED2831"/>
    <w:rsid w:val="00EE7482"/>
    <w:rsid w:val="00EF3927"/>
    <w:rsid w:val="00EF487A"/>
    <w:rsid w:val="00F01AA8"/>
    <w:rsid w:val="00F42C5B"/>
    <w:rsid w:val="00F5236E"/>
    <w:rsid w:val="00F560E4"/>
    <w:rsid w:val="00FA44A0"/>
    <w:rsid w:val="00FC315E"/>
    <w:rsid w:val="00FE7EA8"/>
    <w:rsid w:val="00FF1C69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8DF29"/>
  <w15:chartTrackingRefBased/>
  <w15:docId w15:val="{F8A58E8F-6671-4A84-A57C-5CE7CBB2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247"/>
    <w:pPr>
      <w:spacing w:after="200" w:line="276" w:lineRule="auto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F6D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2</cp:revision>
  <cp:lastPrinted>2025-07-14T18:43:00Z</cp:lastPrinted>
  <dcterms:created xsi:type="dcterms:W3CDTF">2025-07-14T18:43:00Z</dcterms:created>
  <dcterms:modified xsi:type="dcterms:W3CDTF">2025-07-14T18:43:00Z</dcterms:modified>
</cp:coreProperties>
</file>