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11A3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</w:p>
    <w:p w14:paraId="77118CED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75863D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14FA55B8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- SC</w:t>
      </w:r>
    </w:p>
    <w:p w14:paraId="62B7330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JUSTIÇA, LEGISLAÇÃO E REDAÇÃO FINAL</w:t>
      </w:r>
    </w:p>
    <w:p w14:paraId="292CB24A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32C07D34" w14:textId="77777777" w:rsidR="007E23BE" w:rsidRDefault="007E23BE" w:rsidP="00A265C8">
      <w:pPr>
        <w:rPr>
          <w:rFonts w:ascii="Arial" w:hAnsi="Arial" w:cs="Arial"/>
          <w:sz w:val="24"/>
          <w:szCs w:val="24"/>
        </w:rPr>
      </w:pPr>
    </w:p>
    <w:p w14:paraId="1D8FEFD6" w14:textId="4A6FF703" w:rsidR="00D21F09" w:rsidRDefault="004079F7" w:rsidP="00EE3B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265C8">
        <w:rPr>
          <w:rFonts w:ascii="Arial" w:hAnsi="Arial" w:cs="Arial"/>
          <w:sz w:val="24"/>
          <w:szCs w:val="24"/>
        </w:rPr>
        <w:t xml:space="preserve"> Presidente da </w:t>
      </w:r>
      <w:r w:rsidR="00AC6C49">
        <w:rPr>
          <w:rFonts w:ascii="Arial" w:hAnsi="Arial" w:cs="Arial"/>
          <w:sz w:val="24"/>
          <w:szCs w:val="24"/>
        </w:rPr>
        <w:t>C</w:t>
      </w:r>
      <w:r w:rsidR="00A265C8">
        <w:rPr>
          <w:rFonts w:ascii="Arial" w:hAnsi="Arial" w:cs="Arial"/>
          <w:sz w:val="24"/>
          <w:szCs w:val="24"/>
        </w:rPr>
        <w:t>omissão de Justiça, Legislação e Redação Final, no uso das atribuições que lhe confere</w:t>
      </w:r>
      <w:r w:rsidR="00194E4D">
        <w:rPr>
          <w:rFonts w:ascii="Arial" w:hAnsi="Arial" w:cs="Arial"/>
          <w:sz w:val="24"/>
          <w:szCs w:val="24"/>
        </w:rPr>
        <w:t>m</w:t>
      </w:r>
      <w:r w:rsidR="00A265C8">
        <w:rPr>
          <w:rFonts w:ascii="Arial" w:hAnsi="Arial" w:cs="Arial"/>
          <w:sz w:val="24"/>
          <w:szCs w:val="24"/>
        </w:rPr>
        <w:t xml:space="preserve"> o Regimento Interno Cameral, AVOCA para si a Relatoria, objetivando a emissão do parecer sobre; </w:t>
      </w:r>
    </w:p>
    <w:p w14:paraId="11E676FD" w14:textId="77777777" w:rsidR="00EE3BD2" w:rsidRDefault="00EE3BD2" w:rsidP="00EE3BD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C608DCB" w14:textId="77777777" w:rsidR="00E1512F" w:rsidRPr="00E1512F" w:rsidRDefault="00E1512F" w:rsidP="00E1512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512F">
        <w:rPr>
          <w:rFonts w:ascii="Arial" w:hAnsi="Arial" w:cs="Arial"/>
          <w:sz w:val="24"/>
          <w:szCs w:val="24"/>
        </w:rPr>
        <w:t>- Projeto de Lei nº 48/2025, que “</w:t>
      </w:r>
      <w:r w:rsidRPr="00E1512F">
        <w:rPr>
          <w:rFonts w:ascii="Arial" w:hAnsi="Arial" w:cs="Arial"/>
          <w:i/>
          <w:iCs/>
          <w:sz w:val="24"/>
          <w:szCs w:val="24"/>
        </w:rPr>
        <w:t>Dispõe sobre o Plano Plurianual Do Município De Tunápolis, Estado de Santa Catarina, para o Quadriênio 2026–2029,e dá outras providências</w:t>
      </w:r>
      <w:r w:rsidRPr="00E1512F">
        <w:rPr>
          <w:rFonts w:ascii="Arial" w:hAnsi="Arial" w:cs="Arial"/>
          <w:sz w:val="24"/>
          <w:szCs w:val="24"/>
        </w:rPr>
        <w:t>”.</w:t>
      </w:r>
    </w:p>
    <w:p w14:paraId="3C3A11FB" w14:textId="77777777" w:rsidR="002E4892" w:rsidRDefault="002E4892" w:rsidP="005634AE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5E79759" w14:textId="48EAF2E5" w:rsidR="00A265C8" w:rsidRDefault="00A265C8" w:rsidP="00EE3B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Comissões Permanentes da Câmara Municipal de Vereadores de Tunápolis,</w:t>
      </w:r>
      <w:r w:rsidR="00730E7D">
        <w:rPr>
          <w:rFonts w:ascii="Arial" w:hAnsi="Arial" w:cs="Arial"/>
          <w:sz w:val="24"/>
          <w:szCs w:val="24"/>
        </w:rPr>
        <w:t xml:space="preserve"> </w:t>
      </w:r>
      <w:r w:rsidR="00982AF4">
        <w:rPr>
          <w:rFonts w:ascii="Arial" w:hAnsi="Arial" w:cs="Arial"/>
          <w:sz w:val="24"/>
          <w:szCs w:val="24"/>
        </w:rPr>
        <w:t>07</w:t>
      </w:r>
      <w:r w:rsidR="004079F7">
        <w:rPr>
          <w:rFonts w:ascii="Arial" w:hAnsi="Arial" w:cs="Arial"/>
          <w:sz w:val="24"/>
          <w:szCs w:val="24"/>
        </w:rPr>
        <w:t xml:space="preserve"> de </w:t>
      </w:r>
      <w:r w:rsidR="00982AF4">
        <w:rPr>
          <w:rFonts w:ascii="Arial" w:hAnsi="Arial" w:cs="Arial"/>
          <w:sz w:val="24"/>
          <w:szCs w:val="24"/>
        </w:rPr>
        <w:t xml:space="preserve">novembro </w:t>
      </w:r>
      <w:r w:rsidR="004079F7">
        <w:rPr>
          <w:rFonts w:ascii="Arial" w:hAnsi="Arial" w:cs="Arial"/>
          <w:sz w:val="24"/>
          <w:szCs w:val="24"/>
        </w:rPr>
        <w:t>de 2025</w:t>
      </w:r>
      <w:r w:rsidR="002A5FAB">
        <w:rPr>
          <w:rFonts w:ascii="Arial" w:hAnsi="Arial" w:cs="Arial"/>
          <w:sz w:val="24"/>
          <w:szCs w:val="24"/>
        </w:rPr>
        <w:t>.</w:t>
      </w:r>
    </w:p>
    <w:p w14:paraId="00A61537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E889753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59223BC5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115BDA3F" w14:textId="77777777" w:rsidR="00765E12" w:rsidRDefault="00765E12" w:rsidP="00A265C8">
      <w:pPr>
        <w:rPr>
          <w:rFonts w:ascii="Arial" w:hAnsi="Arial" w:cs="Arial"/>
          <w:sz w:val="24"/>
          <w:szCs w:val="24"/>
        </w:rPr>
      </w:pPr>
    </w:p>
    <w:p w14:paraId="0BD06906" w14:textId="56581A5A" w:rsidR="00A265C8" w:rsidRDefault="004079F7" w:rsidP="00A265C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WEISS</w:t>
      </w:r>
    </w:p>
    <w:p w14:paraId="5559BF41" w14:textId="0CF7DC8B" w:rsidR="00A265C8" w:rsidRDefault="00A265C8" w:rsidP="00A265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</w:t>
      </w:r>
    </w:p>
    <w:sectPr w:rsidR="00A26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C8"/>
    <w:rsid w:val="00014AB7"/>
    <w:rsid w:val="00022CD6"/>
    <w:rsid w:val="00030443"/>
    <w:rsid w:val="00034649"/>
    <w:rsid w:val="00046404"/>
    <w:rsid w:val="00047BD7"/>
    <w:rsid w:val="0006594F"/>
    <w:rsid w:val="00072B0B"/>
    <w:rsid w:val="00075E0D"/>
    <w:rsid w:val="00141EB4"/>
    <w:rsid w:val="00167461"/>
    <w:rsid w:val="00183790"/>
    <w:rsid w:val="00194E4D"/>
    <w:rsid w:val="001B015C"/>
    <w:rsid w:val="001C0E47"/>
    <w:rsid w:val="001D0B4A"/>
    <w:rsid w:val="00227066"/>
    <w:rsid w:val="00231AC2"/>
    <w:rsid w:val="0027402B"/>
    <w:rsid w:val="002A5FAB"/>
    <w:rsid w:val="002C0799"/>
    <w:rsid w:val="002E4892"/>
    <w:rsid w:val="002F4A9C"/>
    <w:rsid w:val="00306D1C"/>
    <w:rsid w:val="0032374F"/>
    <w:rsid w:val="00331042"/>
    <w:rsid w:val="00352E85"/>
    <w:rsid w:val="00386DC6"/>
    <w:rsid w:val="003924FC"/>
    <w:rsid w:val="003A4B57"/>
    <w:rsid w:val="003C339B"/>
    <w:rsid w:val="003C6BEC"/>
    <w:rsid w:val="003F2955"/>
    <w:rsid w:val="004079F7"/>
    <w:rsid w:val="00430341"/>
    <w:rsid w:val="0043040E"/>
    <w:rsid w:val="00435D32"/>
    <w:rsid w:val="004607F2"/>
    <w:rsid w:val="004B6D6F"/>
    <w:rsid w:val="004D00D0"/>
    <w:rsid w:val="004D143E"/>
    <w:rsid w:val="004E0A40"/>
    <w:rsid w:val="00502A08"/>
    <w:rsid w:val="005039AA"/>
    <w:rsid w:val="00544F46"/>
    <w:rsid w:val="005634AE"/>
    <w:rsid w:val="00565D19"/>
    <w:rsid w:val="00585B37"/>
    <w:rsid w:val="00597DBD"/>
    <w:rsid w:val="005B7488"/>
    <w:rsid w:val="00601C4B"/>
    <w:rsid w:val="00625C3F"/>
    <w:rsid w:val="00657179"/>
    <w:rsid w:val="00670924"/>
    <w:rsid w:val="006C3C95"/>
    <w:rsid w:val="006F5F07"/>
    <w:rsid w:val="00721E8B"/>
    <w:rsid w:val="00722533"/>
    <w:rsid w:val="00730E7D"/>
    <w:rsid w:val="00765E12"/>
    <w:rsid w:val="007A12F9"/>
    <w:rsid w:val="007C1707"/>
    <w:rsid w:val="007E23BE"/>
    <w:rsid w:val="007F35E4"/>
    <w:rsid w:val="008306A4"/>
    <w:rsid w:val="00837927"/>
    <w:rsid w:val="00841FCF"/>
    <w:rsid w:val="008535B4"/>
    <w:rsid w:val="00861799"/>
    <w:rsid w:val="008661C3"/>
    <w:rsid w:val="008736AF"/>
    <w:rsid w:val="008750A4"/>
    <w:rsid w:val="00875B3A"/>
    <w:rsid w:val="008A1727"/>
    <w:rsid w:val="008A7AB3"/>
    <w:rsid w:val="008D265B"/>
    <w:rsid w:val="008E5D8D"/>
    <w:rsid w:val="00934226"/>
    <w:rsid w:val="0093469D"/>
    <w:rsid w:val="00937D21"/>
    <w:rsid w:val="009438EA"/>
    <w:rsid w:val="00951994"/>
    <w:rsid w:val="00961668"/>
    <w:rsid w:val="00982AF4"/>
    <w:rsid w:val="009C14CF"/>
    <w:rsid w:val="009D40B1"/>
    <w:rsid w:val="009E2CA8"/>
    <w:rsid w:val="00A15E2A"/>
    <w:rsid w:val="00A265C8"/>
    <w:rsid w:val="00A327D1"/>
    <w:rsid w:val="00A344AE"/>
    <w:rsid w:val="00A80FEF"/>
    <w:rsid w:val="00AA3C13"/>
    <w:rsid w:val="00AB39AE"/>
    <w:rsid w:val="00AC6C49"/>
    <w:rsid w:val="00AD56F5"/>
    <w:rsid w:val="00B02211"/>
    <w:rsid w:val="00B10B6A"/>
    <w:rsid w:val="00B219EE"/>
    <w:rsid w:val="00B343A7"/>
    <w:rsid w:val="00B60874"/>
    <w:rsid w:val="00BC5631"/>
    <w:rsid w:val="00BF1075"/>
    <w:rsid w:val="00C237FA"/>
    <w:rsid w:val="00C53AD9"/>
    <w:rsid w:val="00C71C21"/>
    <w:rsid w:val="00C76580"/>
    <w:rsid w:val="00CC077F"/>
    <w:rsid w:val="00CD39CA"/>
    <w:rsid w:val="00CF33FA"/>
    <w:rsid w:val="00D032B4"/>
    <w:rsid w:val="00D0635A"/>
    <w:rsid w:val="00D21F09"/>
    <w:rsid w:val="00D72AB8"/>
    <w:rsid w:val="00D72B11"/>
    <w:rsid w:val="00D86A48"/>
    <w:rsid w:val="00D9025C"/>
    <w:rsid w:val="00DD3EC2"/>
    <w:rsid w:val="00DF594B"/>
    <w:rsid w:val="00DF7550"/>
    <w:rsid w:val="00E000ED"/>
    <w:rsid w:val="00E133F5"/>
    <w:rsid w:val="00E1512F"/>
    <w:rsid w:val="00E21E7A"/>
    <w:rsid w:val="00E85687"/>
    <w:rsid w:val="00EA27B0"/>
    <w:rsid w:val="00EA74A8"/>
    <w:rsid w:val="00EB57F6"/>
    <w:rsid w:val="00EC2DE3"/>
    <w:rsid w:val="00ED553C"/>
    <w:rsid w:val="00ED6E01"/>
    <w:rsid w:val="00EE3BD2"/>
    <w:rsid w:val="00EE4E74"/>
    <w:rsid w:val="00F05787"/>
    <w:rsid w:val="00F46931"/>
    <w:rsid w:val="00F5136D"/>
    <w:rsid w:val="00F51BFC"/>
    <w:rsid w:val="00F65E42"/>
    <w:rsid w:val="00F712A3"/>
    <w:rsid w:val="00F747E4"/>
    <w:rsid w:val="00F74F54"/>
    <w:rsid w:val="00F76A39"/>
    <w:rsid w:val="00FB5F68"/>
    <w:rsid w:val="00FC51CD"/>
    <w:rsid w:val="00FC56C3"/>
    <w:rsid w:val="00FD7912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E7F1"/>
  <w15:chartTrackingRefBased/>
  <w15:docId w15:val="{F6E92C03-46CB-4C46-A673-379DABCF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C8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A265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265C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C0FD2-6D08-4201-93F6-62570214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2025-11-17T18:55:00Z</cp:lastPrinted>
  <dcterms:created xsi:type="dcterms:W3CDTF">2025-11-17T18:56:00Z</dcterms:created>
  <dcterms:modified xsi:type="dcterms:W3CDTF">2025-11-17T18:56:00Z</dcterms:modified>
</cp:coreProperties>
</file>