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2EA4145B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FF128C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12/02/2024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FF128C">
        <w:rPr>
          <w:rFonts w:ascii="Arial" w:hAnsi="Arial" w:cs="Arial"/>
          <w:sz w:val="24"/>
          <w:szCs w:val="24"/>
        </w:rPr>
        <w:t>doze</w:t>
      </w:r>
      <w:r w:rsidR="00C22B3D">
        <w:rPr>
          <w:rFonts w:ascii="Arial" w:hAnsi="Arial" w:cs="Arial"/>
          <w:sz w:val="24"/>
          <w:szCs w:val="24"/>
        </w:rPr>
        <w:t xml:space="preserve"> dias </w:t>
      </w:r>
      <w:r w:rsidR="008E7294" w:rsidRPr="008E7294">
        <w:rPr>
          <w:rFonts w:ascii="Arial" w:hAnsi="Arial" w:cs="Arial"/>
          <w:sz w:val="24"/>
          <w:szCs w:val="24"/>
        </w:rPr>
        <w:t xml:space="preserve">do mês de </w:t>
      </w:r>
      <w:r w:rsidR="00FF128C">
        <w:rPr>
          <w:rFonts w:ascii="Arial" w:hAnsi="Arial" w:cs="Arial"/>
          <w:sz w:val="24"/>
          <w:szCs w:val="24"/>
        </w:rPr>
        <w:t xml:space="preserve">fevereiro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com início às </w:t>
      </w:r>
      <w:r w:rsidR="00FF128C">
        <w:rPr>
          <w:rFonts w:ascii="Arial" w:hAnsi="Arial" w:cs="Arial"/>
          <w:sz w:val="24"/>
          <w:szCs w:val="24"/>
        </w:rPr>
        <w:t>dezoito horas e trinta minutos</w:t>
      </w:r>
      <w:r w:rsidR="00E6676C">
        <w:rPr>
          <w:rFonts w:ascii="Arial" w:hAnsi="Arial" w:cs="Arial"/>
          <w:sz w:val="24"/>
          <w:szCs w:val="24"/>
        </w:rPr>
        <w:t xml:space="preserve">, </w:t>
      </w:r>
      <w:r w:rsidR="00FF128C">
        <w:rPr>
          <w:rFonts w:ascii="Arial" w:hAnsi="Arial" w:cs="Arial"/>
          <w:sz w:val="24"/>
          <w:szCs w:val="24"/>
        </w:rPr>
        <w:t>na sala de reuniões, situada na sede da Câmara Municipal de Vereadores</w:t>
      </w:r>
      <w:r w:rsidR="006D300D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A6436E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 xml:space="preserve">primeira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4A72C0" w:rsidRPr="004A72C0">
        <w:rPr>
          <w:rFonts w:ascii="Arial" w:hAnsi="Arial" w:cs="Arial"/>
          <w:sz w:val="24"/>
          <w:szCs w:val="24"/>
        </w:rPr>
        <w:t xml:space="preserve"> </w:t>
      </w:r>
      <w:r w:rsidR="00003313" w:rsidRPr="00003313">
        <w:rPr>
          <w:rFonts w:ascii="Arial" w:hAnsi="Arial" w:cs="Arial"/>
          <w:sz w:val="24"/>
          <w:szCs w:val="24"/>
        </w:rPr>
        <w:t>Projeto de Lei</w:t>
      </w:r>
      <w:r w:rsidR="00FF128C">
        <w:rPr>
          <w:rFonts w:ascii="Arial" w:hAnsi="Arial" w:cs="Arial"/>
          <w:sz w:val="24"/>
          <w:szCs w:val="24"/>
        </w:rPr>
        <w:t xml:space="preserve"> nº 01/2024 que “</w:t>
      </w:r>
      <w:r w:rsidR="00FF128C" w:rsidRPr="00FF128C">
        <w:rPr>
          <w:rFonts w:ascii="Arial" w:hAnsi="Arial" w:cs="Arial"/>
          <w:sz w:val="24"/>
          <w:szCs w:val="24"/>
        </w:rPr>
        <w:t>Autoriza o chefe do Poder Executivo Municipal a firmar Termo de Fomento com a Associação Hospitalar de Tunápolis de Tunápolis</w:t>
      </w:r>
      <w:r w:rsidR="00FF128C">
        <w:rPr>
          <w:rFonts w:ascii="Arial" w:hAnsi="Arial" w:cs="Arial"/>
          <w:sz w:val="24"/>
          <w:szCs w:val="24"/>
        </w:rPr>
        <w:t>”</w:t>
      </w:r>
      <w:r w:rsidR="00FF128C" w:rsidRPr="00FF128C">
        <w:rPr>
          <w:rFonts w:ascii="Arial" w:hAnsi="Arial" w:cs="Arial"/>
          <w:sz w:val="24"/>
          <w:szCs w:val="24"/>
        </w:rPr>
        <w:t>.</w:t>
      </w:r>
      <w:r w:rsidR="00FF128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Não havendo manifestações contrarias</w:t>
      </w:r>
      <w:r w:rsidR="000A243F">
        <w:rPr>
          <w:rFonts w:ascii="Arial" w:hAnsi="Arial" w:cs="Arial"/>
          <w:sz w:val="24"/>
          <w:szCs w:val="24"/>
        </w:rPr>
        <w:t xml:space="preserve">, 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12</w:t>
      </w:r>
      <w:r w:rsidR="00AA71B8">
        <w:rPr>
          <w:rFonts w:ascii="Arial" w:hAnsi="Arial" w:cs="Arial"/>
          <w:sz w:val="24"/>
          <w:szCs w:val="24"/>
        </w:rPr>
        <w:t xml:space="preserve"> de </w:t>
      </w:r>
      <w:r w:rsidR="00FF128C">
        <w:rPr>
          <w:rFonts w:ascii="Arial" w:hAnsi="Arial" w:cs="Arial"/>
          <w:sz w:val="24"/>
          <w:szCs w:val="24"/>
        </w:rPr>
        <w:t>fevereiro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02C3525C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>Gustavo Lawisch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243F"/>
    <w:rsid w:val="000A24B2"/>
    <w:rsid w:val="000E57E9"/>
    <w:rsid w:val="000F032A"/>
    <w:rsid w:val="000F4D7A"/>
    <w:rsid w:val="00106B4C"/>
    <w:rsid w:val="00123950"/>
    <w:rsid w:val="00181F88"/>
    <w:rsid w:val="001B24A9"/>
    <w:rsid w:val="001C6CA8"/>
    <w:rsid w:val="001C7E35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31465"/>
    <w:rsid w:val="00452FB0"/>
    <w:rsid w:val="004A72C0"/>
    <w:rsid w:val="00502963"/>
    <w:rsid w:val="00572379"/>
    <w:rsid w:val="00601BB6"/>
    <w:rsid w:val="00627337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80438"/>
    <w:rsid w:val="008E14C5"/>
    <w:rsid w:val="008E7294"/>
    <w:rsid w:val="008F096B"/>
    <w:rsid w:val="00901F64"/>
    <w:rsid w:val="009449C7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2023-12-07T12:15:00Z</cp:lastPrinted>
  <dcterms:created xsi:type="dcterms:W3CDTF">2024-02-12T16:51:00Z</dcterms:created>
  <dcterms:modified xsi:type="dcterms:W3CDTF">2024-02-12T16:51:00Z</dcterms:modified>
</cp:coreProperties>
</file>