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27438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2A316D46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– SC</w:t>
      </w:r>
    </w:p>
    <w:p w14:paraId="4539E39B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AA6E79" w14:textId="508D8B9B" w:rsidR="000E57E9" w:rsidRDefault="006F2605" w:rsidP="006F799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COMISSÃO DE JUSTIÇA, LEGISLAÇÃO E REDAÇÃO FINAL. (I) COMISSÃO DE FINANÇAS, ORÇAMENTO E CONTAS DO MUNICÍPIO. (II) </w:t>
      </w:r>
      <w:r>
        <w:rPr>
          <w:rFonts w:ascii="Arial" w:hAnsi="Arial" w:cs="Arial"/>
          <w:bCs/>
          <w:sz w:val="24"/>
          <w:szCs w:val="24"/>
        </w:rPr>
        <w:t>COMISSÃO DE EDUCAÇÃO, SAÚDE, ASSISTÊNCIA SOCIAL, AGRICULTURA, INDÚSTRIA, COMÉRCIO, OBRAS PÚBLICAS, CULTURA, ESPORTE, SEGURANÇA PÚBLICA, MEIO AMBIENTE E TURISMO. (III)</w:t>
      </w:r>
    </w:p>
    <w:p w14:paraId="4A8F5F28" w14:textId="45A93800" w:rsidR="006F7993" w:rsidRDefault="0076230D" w:rsidP="009F75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FF128C">
        <w:rPr>
          <w:rFonts w:ascii="Arial" w:hAnsi="Arial" w:cs="Arial"/>
          <w:sz w:val="24"/>
          <w:szCs w:val="24"/>
        </w:rPr>
        <w:t>0</w:t>
      </w:r>
      <w:r w:rsidR="00AB5E1D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ª. REUNIÃO </w:t>
      </w:r>
      <w:r w:rsidR="00AA4069">
        <w:rPr>
          <w:rFonts w:ascii="Arial" w:hAnsi="Arial" w:cs="Arial"/>
          <w:sz w:val="24"/>
          <w:szCs w:val="24"/>
        </w:rPr>
        <w:t xml:space="preserve">ORDINÁRIA </w:t>
      </w:r>
      <w:r>
        <w:rPr>
          <w:rFonts w:ascii="Arial" w:hAnsi="Arial" w:cs="Arial"/>
          <w:sz w:val="24"/>
          <w:szCs w:val="24"/>
        </w:rPr>
        <w:t xml:space="preserve">DAS COMISSÕES EM CONJUNTO, REALIZADA </w:t>
      </w:r>
      <w:r w:rsidRPr="00E30CD5">
        <w:rPr>
          <w:rFonts w:ascii="Arial" w:hAnsi="Arial" w:cs="Arial"/>
          <w:sz w:val="24"/>
          <w:szCs w:val="24"/>
        </w:rPr>
        <w:t>EM</w:t>
      </w:r>
      <w:r w:rsidR="00C24EEE">
        <w:rPr>
          <w:rFonts w:ascii="Arial" w:hAnsi="Arial" w:cs="Arial"/>
          <w:sz w:val="24"/>
          <w:szCs w:val="24"/>
        </w:rPr>
        <w:t xml:space="preserve"> </w:t>
      </w:r>
      <w:r w:rsidR="004F113A">
        <w:rPr>
          <w:rFonts w:ascii="Arial" w:hAnsi="Arial" w:cs="Arial"/>
          <w:sz w:val="24"/>
          <w:szCs w:val="24"/>
        </w:rPr>
        <w:t>12/07</w:t>
      </w:r>
      <w:r w:rsidR="00FF128C">
        <w:rPr>
          <w:rFonts w:ascii="Arial" w:hAnsi="Arial" w:cs="Arial"/>
          <w:sz w:val="24"/>
          <w:szCs w:val="24"/>
        </w:rPr>
        <w:t>/2024</w:t>
      </w:r>
      <w:r>
        <w:rPr>
          <w:rFonts w:ascii="Arial" w:hAnsi="Arial" w:cs="Arial"/>
          <w:sz w:val="24"/>
          <w:szCs w:val="24"/>
        </w:rPr>
        <w:t>.</w:t>
      </w:r>
      <w:r w:rsidR="008E7294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 xml:space="preserve">Aos </w:t>
      </w:r>
      <w:r w:rsidR="004F113A">
        <w:rPr>
          <w:rFonts w:ascii="Arial" w:hAnsi="Arial" w:cs="Arial"/>
          <w:sz w:val="24"/>
          <w:szCs w:val="24"/>
        </w:rPr>
        <w:t>doze</w:t>
      </w:r>
      <w:r w:rsidR="00F906E6">
        <w:rPr>
          <w:rFonts w:ascii="Arial" w:hAnsi="Arial" w:cs="Arial"/>
          <w:sz w:val="24"/>
          <w:szCs w:val="24"/>
        </w:rPr>
        <w:t xml:space="preserve"> </w:t>
      </w:r>
      <w:r w:rsidR="00C22B3D">
        <w:rPr>
          <w:rFonts w:ascii="Arial" w:hAnsi="Arial" w:cs="Arial"/>
          <w:sz w:val="24"/>
          <w:szCs w:val="24"/>
        </w:rPr>
        <w:t xml:space="preserve">dias </w:t>
      </w:r>
      <w:r w:rsidR="008E7294" w:rsidRPr="008E7294">
        <w:rPr>
          <w:rFonts w:ascii="Arial" w:hAnsi="Arial" w:cs="Arial"/>
          <w:sz w:val="24"/>
          <w:szCs w:val="24"/>
        </w:rPr>
        <w:t>do mês de</w:t>
      </w:r>
      <w:r w:rsidR="004F113A">
        <w:rPr>
          <w:rFonts w:ascii="Arial" w:hAnsi="Arial" w:cs="Arial"/>
          <w:sz w:val="24"/>
          <w:szCs w:val="24"/>
        </w:rPr>
        <w:t xml:space="preserve"> julho</w:t>
      </w:r>
      <w:r w:rsidR="00FF128C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>do ano de dois mil e vinte e</w:t>
      </w:r>
      <w:r w:rsidR="00FF128C">
        <w:rPr>
          <w:rFonts w:ascii="Arial" w:hAnsi="Arial" w:cs="Arial"/>
          <w:sz w:val="24"/>
          <w:szCs w:val="24"/>
        </w:rPr>
        <w:t xml:space="preserve"> quatro</w:t>
      </w:r>
      <w:r w:rsidR="008E7294" w:rsidRPr="008E7294">
        <w:rPr>
          <w:rFonts w:ascii="Arial" w:hAnsi="Arial" w:cs="Arial"/>
          <w:sz w:val="24"/>
          <w:szCs w:val="24"/>
        </w:rPr>
        <w:t xml:space="preserve">, com início às </w:t>
      </w:r>
      <w:r w:rsidR="00FF128C">
        <w:rPr>
          <w:rFonts w:ascii="Arial" w:hAnsi="Arial" w:cs="Arial"/>
          <w:sz w:val="24"/>
          <w:szCs w:val="24"/>
        </w:rPr>
        <w:t>dez horas</w:t>
      </w:r>
      <w:r w:rsidR="00AB5E1D">
        <w:rPr>
          <w:rFonts w:ascii="Arial" w:hAnsi="Arial" w:cs="Arial"/>
          <w:sz w:val="24"/>
          <w:szCs w:val="24"/>
        </w:rPr>
        <w:t xml:space="preserve"> e trinta minutos</w:t>
      </w:r>
      <w:r w:rsidR="00E6676C">
        <w:rPr>
          <w:rFonts w:ascii="Arial" w:hAnsi="Arial" w:cs="Arial"/>
          <w:sz w:val="24"/>
          <w:szCs w:val="24"/>
        </w:rPr>
        <w:t xml:space="preserve">, </w:t>
      </w:r>
      <w:r w:rsidR="004F113A">
        <w:rPr>
          <w:rFonts w:ascii="Arial" w:hAnsi="Arial" w:cs="Arial"/>
          <w:sz w:val="24"/>
          <w:szCs w:val="24"/>
        </w:rPr>
        <w:t>por meio do WhatsApp</w:t>
      </w:r>
      <w:r w:rsidR="00FF128C">
        <w:rPr>
          <w:rFonts w:ascii="Arial" w:hAnsi="Arial" w:cs="Arial"/>
          <w:sz w:val="24"/>
          <w:szCs w:val="24"/>
        </w:rPr>
        <w:t xml:space="preserve">, </w:t>
      </w:r>
      <w:r w:rsidR="004F113A">
        <w:rPr>
          <w:rFonts w:ascii="Arial" w:hAnsi="Arial" w:cs="Arial"/>
          <w:sz w:val="24"/>
          <w:szCs w:val="24"/>
        </w:rPr>
        <w:t>grupo das comissões,</w:t>
      </w:r>
      <w:r w:rsidR="008E7294" w:rsidRPr="008E72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realizou-se</w:t>
      </w:r>
      <w:r w:rsidR="008F096B">
        <w:rPr>
          <w:rFonts w:ascii="Arial" w:hAnsi="Arial" w:cs="Arial"/>
          <w:sz w:val="24"/>
          <w:szCs w:val="24"/>
        </w:rPr>
        <w:t xml:space="preserve"> a</w:t>
      </w:r>
      <w:r w:rsidR="004F113A">
        <w:rPr>
          <w:rFonts w:ascii="Arial" w:hAnsi="Arial" w:cs="Arial"/>
          <w:sz w:val="24"/>
          <w:szCs w:val="24"/>
        </w:rPr>
        <w:t xml:space="preserve"> </w:t>
      </w:r>
      <w:r w:rsidR="00AB5E1D">
        <w:rPr>
          <w:rFonts w:ascii="Arial" w:hAnsi="Arial" w:cs="Arial"/>
          <w:sz w:val="24"/>
          <w:szCs w:val="24"/>
        </w:rPr>
        <w:t xml:space="preserve">nona </w:t>
      </w:r>
      <w:r>
        <w:rPr>
          <w:rFonts w:ascii="Arial" w:hAnsi="Arial" w:cs="Arial"/>
          <w:sz w:val="24"/>
          <w:szCs w:val="24"/>
        </w:rPr>
        <w:t>Reunião</w:t>
      </w:r>
      <w:r w:rsidR="006F2605">
        <w:rPr>
          <w:rFonts w:ascii="Arial" w:hAnsi="Arial" w:cs="Arial"/>
          <w:sz w:val="24"/>
          <w:szCs w:val="24"/>
        </w:rPr>
        <w:t xml:space="preserve"> </w:t>
      </w:r>
      <w:r w:rsidR="00AA4069">
        <w:rPr>
          <w:rFonts w:ascii="Arial" w:hAnsi="Arial" w:cs="Arial"/>
          <w:sz w:val="24"/>
          <w:szCs w:val="24"/>
        </w:rPr>
        <w:t xml:space="preserve">ordinária </w:t>
      </w:r>
      <w:r>
        <w:rPr>
          <w:rFonts w:ascii="Arial" w:hAnsi="Arial" w:cs="Arial"/>
          <w:sz w:val="24"/>
          <w:szCs w:val="24"/>
        </w:rPr>
        <w:t>do ano</w:t>
      </w:r>
      <w:r w:rsidR="00FF128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das Comissões em conjunto</w:t>
      </w:r>
      <w:r w:rsidR="00310443">
        <w:rPr>
          <w:rFonts w:ascii="Arial" w:hAnsi="Arial" w:cs="Arial"/>
          <w:sz w:val="24"/>
          <w:szCs w:val="24"/>
        </w:rPr>
        <w:t xml:space="preserve">, </w:t>
      </w:r>
      <w:r w:rsidR="00601BB6">
        <w:rPr>
          <w:rFonts w:ascii="Arial" w:hAnsi="Arial" w:cs="Arial"/>
          <w:sz w:val="24"/>
          <w:szCs w:val="24"/>
        </w:rPr>
        <w:t>e sob a Presidência d</w:t>
      </w:r>
      <w:r w:rsidR="00FF128C">
        <w:rPr>
          <w:rFonts w:ascii="Arial" w:hAnsi="Arial" w:cs="Arial"/>
          <w:sz w:val="24"/>
          <w:szCs w:val="24"/>
        </w:rPr>
        <w:t>a</w:t>
      </w:r>
      <w:r w:rsidR="00601BB6">
        <w:rPr>
          <w:rFonts w:ascii="Arial" w:hAnsi="Arial" w:cs="Arial"/>
          <w:sz w:val="24"/>
          <w:szCs w:val="24"/>
        </w:rPr>
        <w:t xml:space="preserve"> Vereador</w:t>
      </w:r>
      <w:r w:rsidR="00FF128C">
        <w:rPr>
          <w:rFonts w:ascii="Arial" w:hAnsi="Arial" w:cs="Arial"/>
          <w:sz w:val="24"/>
          <w:szCs w:val="24"/>
        </w:rPr>
        <w:t>a</w:t>
      </w:r>
      <w:r w:rsidR="00601BB6">
        <w:rPr>
          <w:rFonts w:ascii="Arial" w:hAnsi="Arial" w:cs="Arial"/>
          <w:sz w:val="24"/>
          <w:szCs w:val="24"/>
        </w:rPr>
        <w:t xml:space="preserve"> </w:t>
      </w:r>
      <w:r w:rsidR="00FF128C">
        <w:rPr>
          <w:rFonts w:ascii="Arial" w:hAnsi="Arial" w:cs="Arial"/>
          <w:sz w:val="24"/>
          <w:szCs w:val="24"/>
        </w:rPr>
        <w:t>Elisabeth Scherer</w:t>
      </w:r>
      <w:r w:rsidR="00601BB6">
        <w:rPr>
          <w:rFonts w:ascii="Arial" w:hAnsi="Arial" w:cs="Arial"/>
          <w:sz w:val="24"/>
          <w:szCs w:val="24"/>
        </w:rPr>
        <w:t xml:space="preserve">, Presidente da Comissão de Justiça, Legislação e Redação Final, reuniram-se </w:t>
      </w:r>
      <w:r w:rsidR="004F113A">
        <w:rPr>
          <w:rFonts w:ascii="Arial" w:hAnsi="Arial" w:cs="Arial"/>
          <w:sz w:val="24"/>
          <w:szCs w:val="24"/>
        </w:rPr>
        <w:t xml:space="preserve">de forma remota </w:t>
      </w:r>
      <w:r w:rsidR="00601BB6">
        <w:rPr>
          <w:rFonts w:ascii="Arial" w:hAnsi="Arial" w:cs="Arial"/>
          <w:sz w:val="24"/>
          <w:szCs w:val="24"/>
        </w:rPr>
        <w:t>os Vereadores que compõe as Comissões Permanentes da Casa</w:t>
      </w:r>
      <w:r>
        <w:rPr>
          <w:rFonts w:ascii="Arial" w:hAnsi="Arial" w:cs="Arial"/>
          <w:sz w:val="24"/>
          <w:szCs w:val="24"/>
        </w:rPr>
        <w:t xml:space="preserve">, </w:t>
      </w:r>
      <w:r w:rsidR="000946B9">
        <w:rPr>
          <w:rFonts w:ascii="Arial" w:hAnsi="Arial" w:cs="Arial"/>
          <w:sz w:val="24"/>
          <w:szCs w:val="24"/>
        </w:rPr>
        <w:t>para exaro</w:t>
      </w:r>
      <w:r w:rsidR="00764BCA">
        <w:rPr>
          <w:rFonts w:ascii="Arial" w:hAnsi="Arial" w:cs="Arial"/>
          <w:sz w:val="24"/>
          <w:szCs w:val="24"/>
        </w:rPr>
        <w:t xml:space="preserve"> do</w:t>
      </w:r>
      <w:r w:rsidR="004F113A">
        <w:rPr>
          <w:rFonts w:ascii="Arial" w:hAnsi="Arial" w:cs="Arial"/>
          <w:sz w:val="24"/>
          <w:szCs w:val="24"/>
        </w:rPr>
        <w:t xml:space="preserve"> </w:t>
      </w:r>
      <w:r w:rsidR="00AB5E1D" w:rsidRPr="00AB5E1D">
        <w:rPr>
          <w:rFonts w:ascii="Arial" w:hAnsi="Arial" w:cs="Arial"/>
          <w:sz w:val="24"/>
          <w:szCs w:val="24"/>
        </w:rPr>
        <w:t>Projeto de Lei nº 20/2024 que "Autoriza a abertura de crédito adicional suplementar no valor de R$ 270.000,00, alterando a Lei Orçamentária nº 1.590, de 28 de novembro de 2023, na forma em que especifica abaixo”.</w:t>
      </w:r>
      <w:r w:rsidR="00AB5E1D">
        <w:rPr>
          <w:rFonts w:ascii="Arial" w:hAnsi="Arial" w:cs="Arial"/>
          <w:sz w:val="24"/>
          <w:szCs w:val="24"/>
        </w:rPr>
        <w:t xml:space="preserve"> </w:t>
      </w:r>
      <w:r w:rsidR="00FF128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Cs/>
          <w:iCs/>
          <w:sz w:val="24"/>
          <w:szCs w:val="24"/>
        </w:rPr>
        <w:t xml:space="preserve"> Presidente e também </w:t>
      </w:r>
      <w:r>
        <w:rPr>
          <w:rFonts w:ascii="Arial" w:hAnsi="Arial" w:cs="Arial"/>
          <w:sz w:val="24"/>
          <w:szCs w:val="24"/>
        </w:rPr>
        <w:t>Relator</w:t>
      </w:r>
      <w:r w:rsidR="00FF128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abriu a reunião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informou a pauta, efetuou a leitura do Parecer e abriu a discussão.</w:t>
      </w:r>
      <w:r w:rsidR="00E6676C">
        <w:rPr>
          <w:rFonts w:ascii="Arial" w:hAnsi="Arial" w:cs="Arial"/>
          <w:sz w:val="24"/>
          <w:szCs w:val="24"/>
        </w:rPr>
        <w:t xml:space="preserve"> Não havendo manifestações contrarias</w:t>
      </w:r>
      <w:r w:rsidR="000A243F">
        <w:rPr>
          <w:rFonts w:ascii="Arial" w:hAnsi="Arial" w:cs="Arial"/>
          <w:sz w:val="24"/>
          <w:szCs w:val="24"/>
        </w:rPr>
        <w:t xml:space="preserve">, a comissão entendeu estar apto para deliberação em plenário o Projeto. </w:t>
      </w:r>
      <w:r>
        <w:rPr>
          <w:rFonts w:ascii="Arial" w:hAnsi="Arial" w:cs="Arial"/>
          <w:sz w:val="24"/>
          <w:szCs w:val="24"/>
        </w:rPr>
        <w:t>O resultado desta reunião será encaminhado ao conhecimento d</w:t>
      </w:r>
      <w:r w:rsidR="00FF128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Presidente da Mesa Diretora. E, sem mais nada a tratar, foi lavrada esta ata, que será assinada pelos participantes desta reunião.</w:t>
      </w:r>
      <w:r w:rsidR="007F73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Tunápolis,</w:t>
      </w:r>
      <w:r w:rsidR="006549D6">
        <w:rPr>
          <w:rFonts w:ascii="Arial" w:hAnsi="Arial" w:cs="Arial"/>
          <w:sz w:val="24"/>
          <w:szCs w:val="24"/>
        </w:rPr>
        <w:t xml:space="preserve"> </w:t>
      </w:r>
      <w:r w:rsidR="004F113A">
        <w:rPr>
          <w:rFonts w:ascii="Arial" w:hAnsi="Arial" w:cs="Arial"/>
          <w:sz w:val="24"/>
          <w:szCs w:val="24"/>
        </w:rPr>
        <w:t>12 de julho</w:t>
      </w:r>
      <w:r w:rsidR="00FF128C">
        <w:rPr>
          <w:rFonts w:ascii="Arial" w:hAnsi="Arial" w:cs="Arial"/>
          <w:sz w:val="24"/>
          <w:szCs w:val="24"/>
        </w:rPr>
        <w:t xml:space="preserve"> de 2024.</w:t>
      </w:r>
    </w:p>
    <w:p w14:paraId="02E30FBD" w14:textId="3F5B3B6E" w:rsidR="006F7993" w:rsidRDefault="006F7993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03BF08" w14:textId="6CC4681A" w:rsidR="00627337" w:rsidRDefault="00627337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DA9140" w14:textId="77777777" w:rsidR="00627337" w:rsidRDefault="00627337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9BA4A8" w14:textId="77777777" w:rsidR="00627337" w:rsidRDefault="00106B4C" w:rsidP="006273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627337">
        <w:rPr>
          <w:rFonts w:ascii="Arial" w:hAnsi="Arial" w:cs="Arial"/>
          <w:sz w:val="24"/>
          <w:szCs w:val="24"/>
        </w:rPr>
        <w:t xml:space="preserve">__________________                       ____________________         </w:t>
      </w:r>
    </w:p>
    <w:p w14:paraId="090895C7" w14:textId="02C3525C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</w:t>
      </w:r>
      <w:r w:rsidR="00FF128C">
        <w:rPr>
          <w:rFonts w:ascii="Arial" w:hAnsi="Arial" w:cs="Arial"/>
          <w:bCs/>
          <w:sz w:val="24"/>
          <w:szCs w:val="24"/>
        </w:rPr>
        <w:t>E</w:t>
      </w:r>
      <w:r w:rsidR="00C24EEE">
        <w:rPr>
          <w:rFonts w:ascii="Arial" w:hAnsi="Arial" w:cs="Arial"/>
          <w:bCs/>
          <w:sz w:val="24"/>
          <w:szCs w:val="24"/>
        </w:rPr>
        <w:t>lisabeth Inês H. Scherer</w:t>
      </w: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FF128C">
        <w:rPr>
          <w:rFonts w:ascii="Arial" w:hAnsi="Arial" w:cs="Arial"/>
          <w:bCs/>
          <w:sz w:val="24"/>
          <w:szCs w:val="24"/>
        </w:rPr>
        <w:t xml:space="preserve">     </w:t>
      </w:r>
      <w:r>
        <w:rPr>
          <w:rFonts w:ascii="Arial" w:hAnsi="Arial" w:cs="Arial"/>
          <w:bCs/>
          <w:sz w:val="24"/>
          <w:szCs w:val="24"/>
        </w:rPr>
        <w:t xml:space="preserve">     </w:t>
      </w:r>
      <w:r w:rsidR="00FF128C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F128C">
        <w:rPr>
          <w:rFonts w:ascii="Arial" w:hAnsi="Arial" w:cs="Arial"/>
          <w:bCs/>
          <w:sz w:val="24"/>
          <w:szCs w:val="24"/>
        </w:rPr>
        <w:t>Gustavo Lawisch</w:t>
      </w:r>
    </w:p>
    <w:p w14:paraId="2966B77B" w14:textId="00AD894D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Comissão </w:t>
      </w:r>
      <w:r w:rsidR="00FF128C">
        <w:rPr>
          <w:rFonts w:ascii="Arial" w:hAnsi="Arial" w:cs="Arial"/>
          <w:bCs/>
          <w:sz w:val="24"/>
          <w:szCs w:val="24"/>
        </w:rPr>
        <w:t xml:space="preserve">I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Comissão I </w:t>
      </w:r>
    </w:p>
    <w:p w14:paraId="6499A866" w14:textId="1A3B3584" w:rsidR="00627337" w:rsidRDefault="00FF128C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75DE2C2A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75142AA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____________________   _____________________   ____________________              </w:t>
      </w:r>
    </w:p>
    <w:p w14:paraId="337753E4" w14:textId="70E2F7C2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FF128C">
        <w:rPr>
          <w:rFonts w:ascii="Arial" w:hAnsi="Arial" w:cs="Arial"/>
          <w:bCs/>
          <w:sz w:val="24"/>
          <w:szCs w:val="24"/>
        </w:rPr>
        <w:t xml:space="preserve"> Renato Gluitz             Aloísio José Lehmen              Leandro Bortolini</w:t>
      </w:r>
    </w:p>
    <w:p w14:paraId="640C2DD1" w14:textId="3996F54D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Comissão I </w:t>
      </w:r>
      <w:r w:rsidR="00FF128C">
        <w:rPr>
          <w:rFonts w:ascii="Arial" w:hAnsi="Arial" w:cs="Arial"/>
          <w:bCs/>
          <w:sz w:val="24"/>
          <w:szCs w:val="24"/>
        </w:rPr>
        <w:t>e III</w:t>
      </w:r>
      <w:r>
        <w:rPr>
          <w:rFonts w:ascii="Arial" w:hAnsi="Arial" w:cs="Arial"/>
          <w:bCs/>
          <w:sz w:val="24"/>
          <w:szCs w:val="24"/>
        </w:rPr>
        <w:t xml:space="preserve">              </w:t>
      </w:r>
      <w:r w:rsidR="00FF128C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 Comissão II                  </w:t>
      </w:r>
      <w:r w:rsidR="00FF128C">
        <w:rPr>
          <w:rFonts w:ascii="Arial" w:hAnsi="Arial" w:cs="Arial"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 xml:space="preserve"> Comissão II</w:t>
      </w:r>
      <w:r w:rsidR="00FF128C">
        <w:rPr>
          <w:rFonts w:ascii="Arial" w:hAnsi="Arial" w:cs="Arial"/>
          <w:bCs/>
          <w:sz w:val="24"/>
          <w:szCs w:val="24"/>
        </w:rPr>
        <w:t xml:space="preserve"> e III</w:t>
      </w:r>
    </w:p>
    <w:p w14:paraId="49F058BF" w14:textId="77777777" w:rsidR="00FF128C" w:rsidRDefault="00FF128C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246989F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959E29B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8571BC9" w14:textId="77777777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_________________                        ___________________</w:t>
      </w:r>
    </w:p>
    <w:p w14:paraId="40D1F929" w14:textId="5AF18420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</w:t>
      </w:r>
      <w:r w:rsidR="00FF128C">
        <w:rPr>
          <w:rFonts w:ascii="Arial" w:hAnsi="Arial" w:cs="Arial"/>
          <w:bCs/>
          <w:sz w:val="24"/>
          <w:szCs w:val="24"/>
        </w:rPr>
        <w:t>Neide Maria S. Bamberg</w:t>
      </w:r>
      <w:r w:rsidR="00C24EEE">
        <w:rPr>
          <w:rFonts w:ascii="Arial" w:hAnsi="Arial" w:cs="Arial"/>
          <w:bCs/>
          <w:sz w:val="24"/>
          <w:szCs w:val="24"/>
        </w:rPr>
        <w:t xml:space="preserve">                      </w:t>
      </w:r>
      <w:r w:rsidR="00FF128C">
        <w:rPr>
          <w:rFonts w:ascii="Arial" w:hAnsi="Arial" w:cs="Arial"/>
          <w:bCs/>
          <w:sz w:val="24"/>
          <w:szCs w:val="24"/>
        </w:rPr>
        <w:t xml:space="preserve">  </w:t>
      </w:r>
      <w:r w:rsidR="00C24EEE">
        <w:rPr>
          <w:rFonts w:ascii="Arial" w:hAnsi="Arial" w:cs="Arial"/>
          <w:bCs/>
          <w:sz w:val="24"/>
          <w:szCs w:val="24"/>
        </w:rPr>
        <w:t xml:space="preserve"> </w:t>
      </w:r>
      <w:r w:rsidR="006D548B">
        <w:rPr>
          <w:rFonts w:ascii="Arial" w:hAnsi="Arial" w:cs="Arial"/>
          <w:bCs/>
          <w:sz w:val="24"/>
          <w:szCs w:val="24"/>
        </w:rPr>
        <w:t>Volnei Paulo Deters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52507F92" w14:textId="43B23E07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Comissão II                                            Comissão I</w:t>
      </w:r>
      <w:r w:rsidR="00FF128C">
        <w:rPr>
          <w:rFonts w:ascii="Arial" w:hAnsi="Arial" w:cs="Arial"/>
          <w:bCs/>
          <w:sz w:val="24"/>
          <w:szCs w:val="24"/>
        </w:rPr>
        <w:t>II</w:t>
      </w:r>
    </w:p>
    <w:p w14:paraId="190F1250" w14:textId="77777777" w:rsidR="00601BB6" w:rsidRPr="000946B9" w:rsidRDefault="00601BB6" w:rsidP="000946B9">
      <w:pPr>
        <w:jc w:val="center"/>
        <w:rPr>
          <w:rFonts w:ascii="Arial" w:hAnsi="Arial" w:cs="Arial"/>
          <w:sz w:val="24"/>
          <w:szCs w:val="24"/>
        </w:rPr>
      </w:pPr>
    </w:p>
    <w:sectPr w:rsidR="00601BB6" w:rsidRPr="000946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0D"/>
    <w:rsid w:val="00003313"/>
    <w:rsid w:val="00045BAC"/>
    <w:rsid w:val="00063098"/>
    <w:rsid w:val="000764B5"/>
    <w:rsid w:val="00087F00"/>
    <w:rsid w:val="000946B9"/>
    <w:rsid w:val="000A17B2"/>
    <w:rsid w:val="000A243F"/>
    <w:rsid w:val="000A24B2"/>
    <w:rsid w:val="000E57E9"/>
    <w:rsid w:val="000F032A"/>
    <w:rsid w:val="000F4D7A"/>
    <w:rsid w:val="00106B4C"/>
    <w:rsid w:val="00123950"/>
    <w:rsid w:val="00135D11"/>
    <w:rsid w:val="00181F88"/>
    <w:rsid w:val="001B24A9"/>
    <w:rsid w:val="001C6CA8"/>
    <w:rsid w:val="001C7E35"/>
    <w:rsid w:val="001D499A"/>
    <w:rsid w:val="001D5A33"/>
    <w:rsid w:val="001E013E"/>
    <w:rsid w:val="001F2D28"/>
    <w:rsid w:val="0022722E"/>
    <w:rsid w:val="00245678"/>
    <w:rsid w:val="00296993"/>
    <w:rsid w:val="002A034F"/>
    <w:rsid w:val="00310443"/>
    <w:rsid w:val="00327933"/>
    <w:rsid w:val="003563EE"/>
    <w:rsid w:val="00382F0E"/>
    <w:rsid w:val="003A5640"/>
    <w:rsid w:val="00412E1C"/>
    <w:rsid w:val="00431465"/>
    <w:rsid w:val="00452FB0"/>
    <w:rsid w:val="004A72C0"/>
    <w:rsid w:val="004F113A"/>
    <w:rsid w:val="00502963"/>
    <w:rsid w:val="00572379"/>
    <w:rsid w:val="00601BB6"/>
    <w:rsid w:val="00627337"/>
    <w:rsid w:val="006549D6"/>
    <w:rsid w:val="006D300D"/>
    <w:rsid w:val="006D548B"/>
    <w:rsid w:val="006F2605"/>
    <w:rsid w:val="006F7993"/>
    <w:rsid w:val="007217BE"/>
    <w:rsid w:val="00724421"/>
    <w:rsid w:val="007349EB"/>
    <w:rsid w:val="0076230D"/>
    <w:rsid w:val="00763246"/>
    <w:rsid w:val="00764BCA"/>
    <w:rsid w:val="007A7D34"/>
    <w:rsid w:val="007B2406"/>
    <w:rsid w:val="007B4D2D"/>
    <w:rsid w:val="007B7139"/>
    <w:rsid w:val="007E4719"/>
    <w:rsid w:val="007F73EF"/>
    <w:rsid w:val="00827BB8"/>
    <w:rsid w:val="00880438"/>
    <w:rsid w:val="008E14C5"/>
    <w:rsid w:val="008E7294"/>
    <w:rsid w:val="008F096B"/>
    <w:rsid w:val="00901F64"/>
    <w:rsid w:val="009449C7"/>
    <w:rsid w:val="009B1B50"/>
    <w:rsid w:val="009F75A9"/>
    <w:rsid w:val="00A0688B"/>
    <w:rsid w:val="00A155B3"/>
    <w:rsid w:val="00A5082A"/>
    <w:rsid w:val="00A51DF0"/>
    <w:rsid w:val="00A6436E"/>
    <w:rsid w:val="00A74627"/>
    <w:rsid w:val="00A90895"/>
    <w:rsid w:val="00AA4069"/>
    <w:rsid w:val="00AA71B8"/>
    <w:rsid w:val="00AB1657"/>
    <w:rsid w:val="00AB5E1D"/>
    <w:rsid w:val="00B25D25"/>
    <w:rsid w:val="00B47295"/>
    <w:rsid w:val="00BA2576"/>
    <w:rsid w:val="00BE23BA"/>
    <w:rsid w:val="00BF3EF3"/>
    <w:rsid w:val="00C04348"/>
    <w:rsid w:val="00C1497F"/>
    <w:rsid w:val="00C22455"/>
    <w:rsid w:val="00C22B3D"/>
    <w:rsid w:val="00C24EEE"/>
    <w:rsid w:val="00C85AD7"/>
    <w:rsid w:val="00C86E99"/>
    <w:rsid w:val="00CB6092"/>
    <w:rsid w:val="00D036E1"/>
    <w:rsid w:val="00D65451"/>
    <w:rsid w:val="00DC52B2"/>
    <w:rsid w:val="00DE4431"/>
    <w:rsid w:val="00E30CD5"/>
    <w:rsid w:val="00E44B8F"/>
    <w:rsid w:val="00E61CF1"/>
    <w:rsid w:val="00E65EFA"/>
    <w:rsid w:val="00E6676C"/>
    <w:rsid w:val="00ED74BA"/>
    <w:rsid w:val="00F1251E"/>
    <w:rsid w:val="00F33D33"/>
    <w:rsid w:val="00F906E6"/>
    <w:rsid w:val="00FC2B70"/>
    <w:rsid w:val="00FF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AAEE"/>
  <w15:chartTrackingRefBased/>
  <w15:docId w15:val="{8803EC51-9D71-425B-8FA8-13F0D096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30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946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369BE-8007-4D40-BB8C-17F8AE44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2024-04-29T17:18:00Z</cp:lastPrinted>
  <dcterms:created xsi:type="dcterms:W3CDTF">2024-07-11T11:01:00Z</dcterms:created>
  <dcterms:modified xsi:type="dcterms:W3CDTF">2024-07-11T11:01:00Z</dcterms:modified>
</cp:coreProperties>
</file>