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060A68DD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0C34FC">
        <w:rPr>
          <w:rFonts w:ascii="Arial" w:hAnsi="Arial" w:cs="Arial"/>
          <w:sz w:val="24"/>
          <w:szCs w:val="24"/>
        </w:rPr>
        <w:t>1</w:t>
      </w:r>
      <w:r w:rsidR="000C2BC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0C2BCC">
        <w:rPr>
          <w:rFonts w:ascii="Arial" w:hAnsi="Arial" w:cs="Arial"/>
          <w:sz w:val="24"/>
          <w:szCs w:val="24"/>
        </w:rPr>
        <w:t>14 DE OUTUBRO</w:t>
      </w:r>
      <w:r w:rsidR="004B7782">
        <w:rPr>
          <w:rFonts w:ascii="Arial" w:hAnsi="Arial" w:cs="Arial"/>
          <w:sz w:val="24"/>
          <w:szCs w:val="24"/>
        </w:rPr>
        <w:t xml:space="preserve"> DE 2024</w:t>
      </w:r>
      <w:r w:rsidR="00172536">
        <w:rPr>
          <w:rFonts w:ascii="Arial" w:hAnsi="Arial" w:cs="Arial"/>
          <w:sz w:val="24"/>
          <w:szCs w:val="24"/>
        </w:rPr>
        <w:t xml:space="preserve"> 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QUATRO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244041A0" w:rsidR="006931BA" w:rsidRDefault="00B660DC" w:rsidP="007956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0C2BCC">
        <w:rPr>
          <w:rFonts w:ascii="Arial" w:hAnsi="Arial" w:cs="Arial"/>
          <w:sz w:val="24"/>
          <w:szCs w:val="24"/>
        </w:rPr>
        <w:t>quatorze</w:t>
      </w:r>
      <w:r w:rsidR="007956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0C2BCC">
        <w:rPr>
          <w:rFonts w:ascii="Arial" w:hAnsi="Arial" w:cs="Arial"/>
          <w:sz w:val="24"/>
          <w:szCs w:val="24"/>
        </w:rPr>
        <w:t xml:space="preserve">outubro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4B7782">
        <w:rPr>
          <w:rFonts w:ascii="Arial" w:hAnsi="Arial" w:cs="Arial"/>
          <w:sz w:val="24"/>
          <w:szCs w:val="24"/>
        </w:rPr>
        <w:t>quatro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7D1112">
        <w:rPr>
          <w:rFonts w:ascii="Arial" w:hAnsi="Arial" w:cs="Arial"/>
          <w:sz w:val="24"/>
          <w:szCs w:val="24"/>
        </w:rPr>
        <w:t xml:space="preserve">quarenta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8D4751">
        <w:rPr>
          <w:rFonts w:ascii="Arial" w:hAnsi="Arial" w:cs="Arial"/>
          <w:sz w:val="24"/>
          <w:szCs w:val="24"/>
        </w:rPr>
        <w:t xml:space="preserve">na sala de reuniões situada na Câmara Municipal </w:t>
      </w:r>
      <w:r w:rsidR="000C34FC">
        <w:rPr>
          <w:rFonts w:ascii="Arial" w:hAnsi="Arial" w:cs="Arial"/>
          <w:sz w:val="24"/>
          <w:szCs w:val="24"/>
        </w:rPr>
        <w:t>d</w:t>
      </w:r>
      <w:r w:rsidR="008D4751">
        <w:rPr>
          <w:rFonts w:ascii="Arial" w:hAnsi="Arial" w:cs="Arial"/>
          <w:sz w:val="24"/>
          <w:szCs w:val="24"/>
        </w:rPr>
        <w:t xml:space="preserve">e Vereadores de Tunápolis, Rua da Matriz, nº 53, a </w:t>
      </w:r>
      <w:r w:rsidR="000C34FC">
        <w:rPr>
          <w:rFonts w:ascii="Arial" w:hAnsi="Arial" w:cs="Arial"/>
          <w:sz w:val="24"/>
          <w:szCs w:val="24"/>
        </w:rPr>
        <w:t>decima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0C2BCC">
        <w:rPr>
          <w:rFonts w:ascii="Arial" w:hAnsi="Arial" w:cs="Arial"/>
          <w:sz w:val="24"/>
          <w:szCs w:val="24"/>
        </w:rPr>
        <w:t>quarta</w:t>
      </w:r>
      <w:r w:rsidR="00984F2A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0C2BCC" w:rsidRPr="000C2BCC">
        <w:rPr>
          <w:rFonts w:ascii="Arial" w:hAnsi="Arial" w:cs="Arial"/>
          <w:sz w:val="24"/>
          <w:szCs w:val="24"/>
        </w:rPr>
        <w:t xml:space="preserve"> Projeto de Lei nº 29/2024 que “Dispõe sobre a inclusão de área conforme especifica, ampliando o perímetro Urbano do Município de Tunápolis e contém outras providencias”.</w:t>
      </w:r>
      <w:r w:rsidR="000C34FC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>, Vereador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Elisabeth Inês H. Scherer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EF2A85">
        <w:rPr>
          <w:rFonts w:ascii="Arial" w:hAnsi="Arial" w:cs="Arial"/>
          <w:sz w:val="24"/>
          <w:szCs w:val="24"/>
        </w:rPr>
        <w:t xml:space="preserve"> favorável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0C2BCC">
        <w:rPr>
          <w:rFonts w:ascii="Arial" w:hAnsi="Arial" w:cs="Arial"/>
          <w:sz w:val="24"/>
          <w:szCs w:val="24"/>
        </w:rPr>
        <w:t>14</w:t>
      </w:r>
      <w:r w:rsidR="00984F2A">
        <w:rPr>
          <w:rFonts w:ascii="Arial" w:hAnsi="Arial" w:cs="Arial"/>
          <w:sz w:val="24"/>
          <w:szCs w:val="24"/>
        </w:rPr>
        <w:t xml:space="preserve"> de </w:t>
      </w:r>
      <w:r w:rsidR="000C2BCC">
        <w:rPr>
          <w:rFonts w:ascii="Arial" w:hAnsi="Arial" w:cs="Arial"/>
          <w:sz w:val="24"/>
          <w:szCs w:val="24"/>
        </w:rPr>
        <w:t>outubro</w:t>
      </w:r>
      <w:r w:rsidR="00ED67B1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de 2024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0F560EE7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I. H. Scherer</w:t>
      </w:r>
      <w:r w:rsidRP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 w:rsidR="000C2BC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0C2BCC">
        <w:rPr>
          <w:rFonts w:ascii="Arial" w:hAnsi="Arial" w:cs="Arial"/>
          <w:sz w:val="24"/>
          <w:szCs w:val="24"/>
        </w:rPr>
        <w:t xml:space="preserve">Anelise Klein   </w:t>
      </w:r>
      <w:r w:rsidR="004B7782">
        <w:rPr>
          <w:rFonts w:ascii="Arial" w:hAnsi="Arial" w:cs="Arial"/>
          <w:sz w:val="24"/>
          <w:szCs w:val="24"/>
        </w:rPr>
        <w:t xml:space="preserve">                   Renato Gluitz</w:t>
      </w:r>
    </w:p>
    <w:p w14:paraId="7490FC4E" w14:textId="6E4E4B0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Comissão I e III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04CCB39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11113F">
        <w:rPr>
          <w:rFonts w:ascii="Arial" w:hAnsi="Arial" w:cs="Arial"/>
          <w:sz w:val="24"/>
          <w:szCs w:val="24"/>
        </w:rPr>
        <w:t xml:space="preserve">   ____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</w:t>
      </w:r>
      <w:r w:rsidR="00EC0166">
        <w:rPr>
          <w:rFonts w:ascii="Arial" w:hAnsi="Arial" w:cs="Arial"/>
          <w:sz w:val="24"/>
          <w:szCs w:val="24"/>
        </w:rPr>
        <w:t xml:space="preserve">     </w:t>
      </w:r>
    </w:p>
    <w:p w14:paraId="710E7A52" w14:textId="4BF86D06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Leandro Bortolini</w:t>
      </w:r>
      <w:r w:rsidR="0011113F">
        <w:rPr>
          <w:rFonts w:ascii="Arial" w:hAnsi="Arial" w:cs="Arial"/>
          <w:sz w:val="24"/>
          <w:szCs w:val="24"/>
        </w:rPr>
        <w:t xml:space="preserve">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86A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="00EC0166"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D67B1">
        <w:rPr>
          <w:rFonts w:ascii="Arial" w:hAnsi="Arial" w:cs="Arial"/>
          <w:sz w:val="24"/>
          <w:szCs w:val="24"/>
        </w:rPr>
        <w:t xml:space="preserve">Volnei Paulo Deters </w:t>
      </w:r>
    </w:p>
    <w:p w14:paraId="709A45A5" w14:textId="1AC52273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4B778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0C2BCC"/>
    <w:rsid w:val="000C34FC"/>
    <w:rsid w:val="0010790A"/>
    <w:rsid w:val="0011113F"/>
    <w:rsid w:val="00113FF6"/>
    <w:rsid w:val="00172536"/>
    <w:rsid w:val="00180818"/>
    <w:rsid w:val="001C2F2C"/>
    <w:rsid w:val="00216B33"/>
    <w:rsid w:val="00230815"/>
    <w:rsid w:val="002649D8"/>
    <w:rsid w:val="002D0CEE"/>
    <w:rsid w:val="003142D5"/>
    <w:rsid w:val="00342C80"/>
    <w:rsid w:val="003F250E"/>
    <w:rsid w:val="00424037"/>
    <w:rsid w:val="00476D86"/>
    <w:rsid w:val="0049472F"/>
    <w:rsid w:val="004B7782"/>
    <w:rsid w:val="004E3A6F"/>
    <w:rsid w:val="00505A8E"/>
    <w:rsid w:val="005573E6"/>
    <w:rsid w:val="00584341"/>
    <w:rsid w:val="005860FA"/>
    <w:rsid w:val="0059584F"/>
    <w:rsid w:val="005C04B3"/>
    <w:rsid w:val="00624A5E"/>
    <w:rsid w:val="006254D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956DA"/>
    <w:rsid w:val="007D1112"/>
    <w:rsid w:val="007E12F0"/>
    <w:rsid w:val="00814D75"/>
    <w:rsid w:val="0084620A"/>
    <w:rsid w:val="008A761D"/>
    <w:rsid w:val="008D4751"/>
    <w:rsid w:val="0090129B"/>
    <w:rsid w:val="00936B2C"/>
    <w:rsid w:val="009418A0"/>
    <w:rsid w:val="00984F2A"/>
    <w:rsid w:val="009A05EE"/>
    <w:rsid w:val="009A4582"/>
    <w:rsid w:val="009B3843"/>
    <w:rsid w:val="00A14E06"/>
    <w:rsid w:val="00A44BF7"/>
    <w:rsid w:val="00A61FEF"/>
    <w:rsid w:val="00B013EF"/>
    <w:rsid w:val="00B01BB2"/>
    <w:rsid w:val="00B36D04"/>
    <w:rsid w:val="00B45F53"/>
    <w:rsid w:val="00B47916"/>
    <w:rsid w:val="00B660DC"/>
    <w:rsid w:val="00B66BB2"/>
    <w:rsid w:val="00BF3BB5"/>
    <w:rsid w:val="00C03395"/>
    <w:rsid w:val="00C10EDE"/>
    <w:rsid w:val="00C66D05"/>
    <w:rsid w:val="00C7331E"/>
    <w:rsid w:val="00C85AD7"/>
    <w:rsid w:val="00C94C07"/>
    <w:rsid w:val="00CC258C"/>
    <w:rsid w:val="00CE0E03"/>
    <w:rsid w:val="00D01793"/>
    <w:rsid w:val="00D24640"/>
    <w:rsid w:val="00D30E60"/>
    <w:rsid w:val="00DF2E0E"/>
    <w:rsid w:val="00E11BBB"/>
    <w:rsid w:val="00E2293F"/>
    <w:rsid w:val="00E27B68"/>
    <w:rsid w:val="00E31999"/>
    <w:rsid w:val="00E46F86"/>
    <w:rsid w:val="00E83BE4"/>
    <w:rsid w:val="00E90623"/>
    <w:rsid w:val="00EA304F"/>
    <w:rsid w:val="00EC0166"/>
    <w:rsid w:val="00ED2D02"/>
    <w:rsid w:val="00ED5FC6"/>
    <w:rsid w:val="00ED67B1"/>
    <w:rsid w:val="00EF2A85"/>
    <w:rsid w:val="00F40F3C"/>
    <w:rsid w:val="00F51DB6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2024-10-14T16:16:00Z</cp:lastPrinted>
  <dcterms:created xsi:type="dcterms:W3CDTF">2024-10-14T16:16:00Z</dcterms:created>
  <dcterms:modified xsi:type="dcterms:W3CDTF">2024-10-14T16:16:00Z</dcterms:modified>
</cp:coreProperties>
</file>