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205CE691" w:rsidR="00D21F09" w:rsidRDefault="00352E85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5EC1FEA3" w14:textId="77777777" w:rsidR="00961668" w:rsidRDefault="00961668" w:rsidP="00A265C8">
      <w:pPr>
        <w:jc w:val="both"/>
        <w:rPr>
          <w:rFonts w:ascii="Arial" w:hAnsi="Arial" w:cs="Arial"/>
          <w:sz w:val="24"/>
          <w:szCs w:val="24"/>
        </w:rPr>
      </w:pPr>
    </w:p>
    <w:p w14:paraId="14CF4A50" w14:textId="77777777" w:rsidR="00721E8B" w:rsidRPr="00184E44" w:rsidRDefault="00721E8B" w:rsidP="0072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9695A4" w14:textId="77777777" w:rsidR="004B6D6F" w:rsidRDefault="004B6D6F" w:rsidP="004B6D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465FBFB" w14:textId="77777777" w:rsidR="001B015C" w:rsidRDefault="001B015C" w:rsidP="001B01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F16A0">
        <w:rPr>
          <w:rFonts w:ascii="Arial" w:hAnsi="Arial" w:cs="Arial"/>
          <w:sz w:val="24"/>
          <w:szCs w:val="24"/>
        </w:rPr>
        <w:t>Projeto de Lei nº</w:t>
      </w:r>
      <w:r>
        <w:rPr>
          <w:rFonts w:ascii="Arial" w:hAnsi="Arial" w:cs="Arial"/>
          <w:sz w:val="24"/>
          <w:szCs w:val="24"/>
        </w:rPr>
        <w:t xml:space="preserve"> 30/</w:t>
      </w:r>
      <w:r w:rsidRPr="00DA176B">
        <w:rPr>
          <w:rFonts w:ascii="Arial" w:hAnsi="Arial" w:cs="Arial"/>
          <w:sz w:val="24"/>
          <w:szCs w:val="24"/>
        </w:rPr>
        <w:t>2024 que "</w:t>
      </w:r>
      <w:r w:rsidRPr="00531B19">
        <w:rPr>
          <w:rFonts w:ascii="Arial" w:hAnsi="Arial" w:cs="Arial"/>
          <w:sz w:val="24"/>
          <w:szCs w:val="24"/>
        </w:rPr>
        <w:t>Autoriza o Município de Tunápolis a ratificar o Contrato de Consórcio Público do Consórcio Intermunicipal de Saúde da AMEOSC – CIS/AMEOSC e dá outras providências</w:t>
      </w:r>
      <w:r w:rsidRPr="00DA176B">
        <w:rPr>
          <w:rFonts w:ascii="Arial" w:hAnsi="Arial" w:cs="Arial"/>
          <w:sz w:val="24"/>
          <w:szCs w:val="24"/>
        </w:rPr>
        <w:t>”.</w:t>
      </w:r>
    </w:p>
    <w:p w14:paraId="7888F59B" w14:textId="0BAD60F9" w:rsidR="00837927" w:rsidRDefault="00837927" w:rsidP="008379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9E3AD" w14:textId="08374226" w:rsidR="00386DC6" w:rsidRDefault="00386DC6" w:rsidP="00386D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33A6D9A9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1B015C">
        <w:rPr>
          <w:rFonts w:ascii="Arial" w:hAnsi="Arial" w:cs="Arial"/>
          <w:sz w:val="24"/>
          <w:szCs w:val="24"/>
        </w:rPr>
        <w:t>07</w:t>
      </w:r>
      <w:r w:rsidR="005B7488">
        <w:rPr>
          <w:rFonts w:ascii="Arial" w:hAnsi="Arial" w:cs="Arial"/>
          <w:sz w:val="24"/>
          <w:szCs w:val="24"/>
        </w:rPr>
        <w:t xml:space="preserve"> de </w:t>
      </w:r>
      <w:r w:rsidR="001B015C">
        <w:rPr>
          <w:rFonts w:ascii="Arial" w:hAnsi="Arial" w:cs="Arial"/>
          <w:sz w:val="24"/>
          <w:szCs w:val="24"/>
        </w:rPr>
        <w:t>outubro</w:t>
      </w:r>
      <w:r w:rsidR="00F46931">
        <w:rPr>
          <w:rFonts w:ascii="Arial" w:hAnsi="Arial" w:cs="Arial"/>
          <w:sz w:val="24"/>
          <w:szCs w:val="24"/>
        </w:rPr>
        <w:t xml:space="preserve"> </w:t>
      </w:r>
      <w:r w:rsidR="00EB57F6">
        <w:rPr>
          <w:rFonts w:ascii="Arial" w:hAnsi="Arial" w:cs="Arial"/>
          <w:sz w:val="24"/>
          <w:szCs w:val="24"/>
        </w:rPr>
        <w:t>de 202</w:t>
      </w:r>
      <w:r w:rsidR="00352E85">
        <w:rPr>
          <w:rFonts w:ascii="Arial" w:hAnsi="Arial" w:cs="Arial"/>
          <w:sz w:val="24"/>
          <w:szCs w:val="24"/>
        </w:rPr>
        <w:t>4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3767206F" w:rsidR="00A265C8" w:rsidRDefault="00352E85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5559BF41" w14:textId="0A541892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  <w:r w:rsidR="00352E85">
        <w:rPr>
          <w:rFonts w:ascii="Arial" w:hAnsi="Arial" w:cs="Arial"/>
          <w:sz w:val="24"/>
          <w:szCs w:val="24"/>
        </w:rPr>
        <w:t>a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46404"/>
    <w:rsid w:val="00047BD7"/>
    <w:rsid w:val="0006594F"/>
    <w:rsid w:val="00072B0B"/>
    <w:rsid w:val="00075E0D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85B37"/>
    <w:rsid w:val="00597DBD"/>
    <w:rsid w:val="005B7488"/>
    <w:rsid w:val="00601C4B"/>
    <w:rsid w:val="00625C3F"/>
    <w:rsid w:val="00657179"/>
    <w:rsid w:val="00670924"/>
    <w:rsid w:val="006C3C95"/>
    <w:rsid w:val="00721E8B"/>
    <w:rsid w:val="00730E7D"/>
    <w:rsid w:val="00765E12"/>
    <w:rsid w:val="007C1707"/>
    <w:rsid w:val="007E23BE"/>
    <w:rsid w:val="007F35E4"/>
    <w:rsid w:val="008306A4"/>
    <w:rsid w:val="00837927"/>
    <w:rsid w:val="00841FCF"/>
    <w:rsid w:val="008661C3"/>
    <w:rsid w:val="00875B3A"/>
    <w:rsid w:val="008A1727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B39AE"/>
    <w:rsid w:val="00AC6C49"/>
    <w:rsid w:val="00B02211"/>
    <w:rsid w:val="00B10B6A"/>
    <w:rsid w:val="00B219EE"/>
    <w:rsid w:val="00B343A7"/>
    <w:rsid w:val="00C53AD9"/>
    <w:rsid w:val="00CC077F"/>
    <w:rsid w:val="00CD39CA"/>
    <w:rsid w:val="00CF33FA"/>
    <w:rsid w:val="00D032B4"/>
    <w:rsid w:val="00D0635A"/>
    <w:rsid w:val="00D21F09"/>
    <w:rsid w:val="00D72B11"/>
    <w:rsid w:val="00D9025C"/>
    <w:rsid w:val="00DF594B"/>
    <w:rsid w:val="00DF7550"/>
    <w:rsid w:val="00E000ED"/>
    <w:rsid w:val="00E133F5"/>
    <w:rsid w:val="00E21E7A"/>
    <w:rsid w:val="00E85687"/>
    <w:rsid w:val="00EA74A8"/>
    <w:rsid w:val="00EB57F6"/>
    <w:rsid w:val="00ED553C"/>
    <w:rsid w:val="00EE4E74"/>
    <w:rsid w:val="00F46931"/>
    <w:rsid w:val="00F5136D"/>
    <w:rsid w:val="00F51BFC"/>
    <w:rsid w:val="00F65E42"/>
    <w:rsid w:val="00F712A3"/>
    <w:rsid w:val="00F747E4"/>
    <w:rsid w:val="00F74F54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2024-10-16T12:09:00Z</cp:lastPrinted>
  <dcterms:created xsi:type="dcterms:W3CDTF">2024-10-16T12:09:00Z</dcterms:created>
  <dcterms:modified xsi:type="dcterms:W3CDTF">2024-10-16T12:09:00Z</dcterms:modified>
</cp:coreProperties>
</file>