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01306F1E" w14:textId="727442A5" w:rsidR="007153AA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712DB38B" w14:textId="77777777" w:rsidR="007153AA" w:rsidRDefault="007153AA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C0F3CC" w14:textId="298FF5B0" w:rsidR="007153AA" w:rsidRDefault="0059584F" w:rsidP="007153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586615">
        <w:rPr>
          <w:rFonts w:ascii="Arial" w:hAnsi="Arial" w:cs="Arial"/>
          <w:sz w:val="24"/>
          <w:szCs w:val="24"/>
        </w:rPr>
        <w:t>0</w:t>
      </w:r>
      <w:r w:rsidR="004A04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ª. REUNIÃO ORDINÁRIA DA COMISSÃO DE JUSTIÇA, LEGISLAÇÃO E REDAÇÃO FINAL EM </w:t>
      </w:r>
      <w:r w:rsidR="004A0402">
        <w:rPr>
          <w:rFonts w:ascii="Arial" w:hAnsi="Arial" w:cs="Arial"/>
          <w:sz w:val="24"/>
          <w:szCs w:val="24"/>
        </w:rPr>
        <w:t>11</w:t>
      </w:r>
      <w:r w:rsidR="008B70DE">
        <w:rPr>
          <w:rFonts w:ascii="Arial" w:hAnsi="Arial" w:cs="Arial"/>
          <w:sz w:val="24"/>
          <w:szCs w:val="24"/>
        </w:rPr>
        <w:t xml:space="preserve"> DE </w:t>
      </w:r>
      <w:r w:rsidR="004A0402">
        <w:rPr>
          <w:rFonts w:ascii="Arial" w:hAnsi="Arial" w:cs="Arial"/>
          <w:sz w:val="24"/>
          <w:szCs w:val="24"/>
        </w:rPr>
        <w:t>NOVEMBRO</w:t>
      </w:r>
      <w:r w:rsidR="008B70DE">
        <w:rPr>
          <w:rFonts w:ascii="Arial" w:hAnsi="Arial" w:cs="Arial"/>
          <w:sz w:val="24"/>
          <w:szCs w:val="24"/>
        </w:rPr>
        <w:t xml:space="preserve"> DE 2024</w:t>
      </w:r>
      <w:r w:rsidR="007153AA">
        <w:rPr>
          <w:rFonts w:ascii="Arial" w:hAnsi="Arial" w:cs="Arial"/>
          <w:sz w:val="24"/>
          <w:szCs w:val="24"/>
        </w:rPr>
        <w:t xml:space="preserve"> </w:t>
      </w:r>
      <w:r w:rsidRPr="0084620A">
        <w:rPr>
          <w:rFonts w:ascii="Arial" w:hAnsi="Arial" w:cs="Arial"/>
          <w:sz w:val="24"/>
          <w:szCs w:val="24"/>
        </w:rPr>
        <w:t>(DOIS MIL E VINTE</w:t>
      </w:r>
      <w:r w:rsidR="0017502D">
        <w:rPr>
          <w:rFonts w:ascii="Arial" w:hAnsi="Arial" w:cs="Arial"/>
          <w:sz w:val="24"/>
          <w:szCs w:val="24"/>
        </w:rPr>
        <w:t xml:space="preserve"> E </w:t>
      </w:r>
      <w:r w:rsidR="008B70DE">
        <w:rPr>
          <w:rFonts w:ascii="Arial" w:hAnsi="Arial" w:cs="Arial"/>
          <w:sz w:val="24"/>
          <w:szCs w:val="24"/>
        </w:rPr>
        <w:t>QUATRO</w:t>
      </w:r>
      <w:r w:rsidRPr="0084620A">
        <w:rPr>
          <w:rFonts w:ascii="Arial" w:hAnsi="Arial" w:cs="Arial"/>
          <w:sz w:val="24"/>
          <w:szCs w:val="24"/>
        </w:rPr>
        <w:t>).</w:t>
      </w:r>
    </w:p>
    <w:p w14:paraId="75A73F99" w14:textId="090C6224" w:rsidR="0059584F" w:rsidRDefault="0059584F" w:rsidP="00715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20A">
        <w:rPr>
          <w:rFonts w:ascii="Arial" w:hAnsi="Arial" w:cs="Arial"/>
          <w:sz w:val="24"/>
          <w:szCs w:val="24"/>
        </w:rPr>
        <w:t xml:space="preserve">Aos </w:t>
      </w:r>
      <w:r w:rsidR="004A0402">
        <w:rPr>
          <w:rFonts w:ascii="Arial" w:hAnsi="Arial" w:cs="Arial"/>
          <w:sz w:val="24"/>
          <w:szCs w:val="24"/>
        </w:rPr>
        <w:t>onze</w:t>
      </w:r>
      <w:r w:rsidR="00586615">
        <w:rPr>
          <w:rFonts w:ascii="Arial" w:hAnsi="Arial" w:cs="Arial"/>
          <w:sz w:val="24"/>
          <w:szCs w:val="24"/>
        </w:rPr>
        <w:t xml:space="preserve"> dias do mês de</w:t>
      </w:r>
      <w:r w:rsidR="004A0402">
        <w:rPr>
          <w:rFonts w:ascii="Arial" w:hAnsi="Arial" w:cs="Arial"/>
          <w:sz w:val="24"/>
          <w:szCs w:val="24"/>
        </w:rPr>
        <w:t xml:space="preserve"> novembro</w:t>
      </w:r>
      <w:r w:rsidR="00586615">
        <w:rPr>
          <w:rFonts w:ascii="Arial" w:hAnsi="Arial" w:cs="Arial"/>
          <w:sz w:val="24"/>
          <w:szCs w:val="24"/>
        </w:rPr>
        <w:t xml:space="preserve"> do ano de dois mil e vinte e </w:t>
      </w:r>
      <w:r w:rsidR="008B70DE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, com início às </w:t>
      </w:r>
      <w:r w:rsidR="004A0402">
        <w:rPr>
          <w:rFonts w:ascii="Arial" w:hAnsi="Arial" w:cs="Arial"/>
          <w:sz w:val="24"/>
          <w:szCs w:val="24"/>
        </w:rPr>
        <w:t>dezesseis</w:t>
      </w:r>
      <w:r w:rsidR="00C1330A">
        <w:rPr>
          <w:rFonts w:ascii="Arial" w:hAnsi="Arial" w:cs="Arial"/>
          <w:sz w:val="24"/>
          <w:szCs w:val="24"/>
        </w:rPr>
        <w:t xml:space="preserve"> horas e </w:t>
      </w:r>
      <w:r w:rsidR="004A0402">
        <w:rPr>
          <w:rFonts w:ascii="Arial" w:hAnsi="Arial" w:cs="Arial"/>
          <w:sz w:val="24"/>
          <w:szCs w:val="24"/>
        </w:rPr>
        <w:t>quarenta e cinco</w:t>
      </w:r>
      <w:r w:rsidR="00C1330A">
        <w:rPr>
          <w:rFonts w:ascii="Arial" w:hAnsi="Arial" w:cs="Arial"/>
          <w:sz w:val="24"/>
          <w:szCs w:val="24"/>
        </w:rPr>
        <w:t xml:space="preserve"> minutos, na sala de comissões, situada na sede da Câmara de Vereadores, </w:t>
      </w:r>
      <w:r>
        <w:rPr>
          <w:rFonts w:ascii="Arial" w:hAnsi="Arial" w:cs="Arial"/>
          <w:sz w:val="24"/>
          <w:szCs w:val="24"/>
        </w:rPr>
        <w:t xml:space="preserve">realizou-se a </w:t>
      </w:r>
      <w:r w:rsidR="00C1330A"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 xml:space="preserve"> Reunião Ordinária da Comissão de Justiça, Legislação e Redação Final,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exaro de Parecer e análise do</w:t>
      </w:r>
      <w:r w:rsidR="004A0402" w:rsidRPr="004A0402">
        <w:rPr>
          <w:rFonts w:ascii="Arial" w:hAnsi="Arial" w:cs="Arial"/>
          <w:sz w:val="24"/>
          <w:szCs w:val="24"/>
        </w:rPr>
        <w:t xml:space="preserve"> Projeto de Decreto Legislativo nº </w:t>
      </w:r>
      <w:r w:rsidR="00E669BC">
        <w:rPr>
          <w:rFonts w:ascii="Arial" w:hAnsi="Arial" w:cs="Arial"/>
          <w:sz w:val="24"/>
          <w:szCs w:val="24"/>
        </w:rPr>
        <w:t>02</w:t>
      </w:r>
      <w:r w:rsidR="004A0402" w:rsidRPr="004A0402">
        <w:rPr>
          <w:rFonts w:ascii="Arial" w:hAnsi="Arial" w:cs="Arial"/>
          <w:sz w:val="24"/>
          <w:szCs w:val="24"/>
        </w:rPr>
        <w:t>/2024 que “aprova as contas do prefeito municipal de Tunápolis, Estado de Santa Catarina, relativo ao exercício financeiro de 2023, e dá outras providências”</w:t>
      </w:r>
      <w:r w:rsidR="00C1330A" w:rsidRPr="00C1330A">
        <w:rPr>
          <w:rFonts w:ascii="Arial" w:hAnsi="Arial" w:cs="Arial"/>
          <w:sz w:val="24"/>
          <w:szCs w:val="24"/>
        </w:rPr>
        <w:t>.</w:t>
      </w:r>
      <w:r w:rsidR="00C1330A">
        <w:rPr>
          <w:rFonts w:ascii="Arial" w:hAnsi="Arial" w:cs="Arial"/>
          <w:sz w:val="24"/>
          <w:szCs w:val="24"/>
        </w:rPr>
        <w:t xml:space="preserve"> 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Comissão</w:t>
      </w:r>
      <w:r w:rsidR="008B70DE">
        <w:rPr>
          <w:rFonts w:ascii="Arial" w:hAnsi="Arial" w:cs="Arial"/>
          <w:sz w:val="24"/>
          <w:szCs w:val="24"/>
        </w:rPr>
        <w:t xml:space="preserve"> Elisabeth Inês Heberle Scherer</w:t>
      </w:r>
      <w:r>
        <w:rPr>
          <w:rFonts w:ascii="Arial" w:hAnsi="Arial" w:cs="Arial"/>
          <w:sz w:val="24"/>
          <w:szCs w:val="24"/>
        </w:rPr>
        <w:t xml:space="preserve"> e também relator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reunião, informou a pauta e de imediato leu seu parecer </w:t>
      </w:r>
      <w:r w:rsidR="00C1330A">
        <w:rPr>
          <w:rFonts w:ascii="Arial" w:hAnsi="Arial" w:cs="Arial"/>
          <w:sz w:val="24"/>
          <w:szCs w:val="24"/>
        </w:rPr>
        <w:t xml:space="preserve">favorável </w:t>
      </w:r>
      <w:r>
        <w:rPr>
          <w:rFonts w:ascii="Arial" w:hAnsi="Arial" w:cs="Arial"/>
          <w:sz w:val="24"/>
          <w:szCs w:val="24"/>
        </w:rPr>
        <w:t xml:space="preserve">sobre a matéria e abriu a discussão. </w:t>
      </w:r>
      <w:r w:rsidR="00C1330A">
        <w:rPr>
          <w:rFonts w:ascii="Arial" w:hAnsi="Arial" w:cs="Arial"/>
          <w:sz w:val="24"/>
          <w:szCs w:val="24"/>
        </w:rPr>
        <w:t>Sem objeções o parecer foi colocado em votação, o qual foi aprovado por unanimidade</w:t>
      </w:r>
      <w:r w:rsidR="00FC78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resultado desta reunião será encaminhado ao conhecimento d</w:t>
      </w:r>
      <w:r w:rsidR="007153A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após lida e achada conforme, será assinada pelos participantes desta reunião.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Tunápolis, </w:t>
      </w:r>
      <w:r w:rsidR="004A0402">
        <w:rPr>
          <w:rFonts w:ascii="Arial" w:hAnsi="Arial" w:cs="Arial"/>
          <w:sz w:val="24"/>
          <w:szCs w:val="24"/>
        </w:rPr>
        <w:t>11</w:t>
      </w:r>
      <w:r w:rsidR="008B70DE">
        <w:rPr>
          <w:rFonts w:ascii="Arial" w:hAnsi="Arial" w:cs="Arial"/>
          <w:sz w:val="24"/>
          <w:szCs w:val="24"/>
        </w:rPr>
        <w:t xml:space="preserve"> de</w:t>
      </w:r>
      <w:r w:rsidR="004A0402">
        <w:rPr>
          <w:rFonts w:ascii="Arial" w:hAnsi="Arial" w:cs="Arial"/>
          <w:sz w:val="24"/>
          <w:szCs w:val="24"/>
        </w:rPr>
        <w:t xml:space="preserve"> novembro </w:t>
      </w:r>
      <w:r w:rsidR="008B70DE">
        <w:rPr>
          <w:rFonts w:ascii="Arial" w:hAnsi="Arial" w:cs="Arial"/>
          <w:sz w:val="24"/>
          <w:szCs w:val="24"/>
        </w:rPr>
        <w:t>de 2024</w:t>
      </w:r>
      <w:r w:rsidR="007153AA">
        <w:rPr>
          <w:rFonts w:ascii="Arial" w:hAnsi="Arial" w:cs="Arial"/>
          <w:sz w:val="24"/>
          <w:szCs w:val="24"/>
        </w:rPr>
        <w:t>.</w:t>
      </w:r>
    </w:p>
    <w:p w14:paraId="2C3FC7A5" w14:textId="77777777" w:rsidR="0059584F" w:rsidRDefault="0059584F" w:rsidP="007153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DAD08C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67F48E6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C1C88AD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DB44EFC" w14:textId="214A2E80" w:rsidR="0059584F" w:rsidRDefault="008B70DE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2946D005" w14:textId="4D16D075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Comissão</w:t>
      </w:r>
    </w:p>
    <w:p w14:paraId="7F47ED9E" w14:textId="0573D3CB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790BCEE" w14:textId="77777777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CA72BAE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54438036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0C80C15C" w14:textId="5C69A993" w:rsidR="0059584F" w:rsidRDefault="00586615" w:rsidP="0058661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   </w:t>
      </w:r>
      <w:r w:rsidR="0059584F"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RENATO GLUITZ </w:t>
      </w:r>
      <w:r w:rsidR="0059584F">
        <w:rPr>
          <w:rFonts w:ascii="Arial" w:hAnsi="Arial" w:cs="Arial"/>
          <w:sz w:val="24"/>
        </w:rPr>
        <w:t xml:space="preserve">           </w:t>
      </w:r>
      <w:r w:rsidR="0017502D">
        <w:rPr>
          <w:rFonts w:ascii="Arial" w:hAnsi="Arial" w:cs="Arial"/>
          <w:sz w:val="24"/>
        </w:rPr>
        <w:t xml:space="preserve">       </w:t>
      </w:r>
      <w:r w:rsidR="008B70DE">
        <w:rPr>
          <w:rFonts w:ascii="Arial" w:hAnsi="Arial" w:cs="Arial"/>
          <w:sz w:val="24"/>
        </w:rPr>
        <w:t xml:space="preserve">    </w:t>
      </w:r>
      <w:r w:rsidR="0017502D">
        <w:rPr>
          <w:rFonts w:ascii="Arial" w:hAnsi="Arial" w:cs="Arial"/>
          <w:sz w:val="24"/>
        </w:rPr>
        <w:t xml:space="preserve">      </w:t>
      </w:r>
      <w:r w:rsidR="0059584F">
        <w:rPr>
          <w:rFonts w:ascii="Arial" w:hAnsi="Arial" w:cs="Arial"/>
          <w:sz w:val="24"/>
        </w:rPr>
        <w:t xml:space="preserve"> </w:t>
      </w:r>
      <w:r w:rsidR="008B70DE">
        <w:rPr>
          <w:rFonts w:ascii="Arial" w:hAnsi="Arial" w:cs="Arial"/>
          <w:sz w:val="24"/>
        </w:rPr>
        <w:t>GUSTAVO LAWISCH</w:t>
      </w:r>
    </w:p>
    <w:p w14:paraId="42869FD1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Membro                                                   </w:t>
      </w:r>
      <w:proofErr w:type="spellStart"/>
      <w:r>
        <w:rPr>
          <w:rFonts w:ascii="Arial" w:hAnsi="Arial" w:cs="Arial"/>
          <w:sz w:val="24"/>
        </w:rPr>
        <w:t>Membro</w:t>
      </w:r>
      <w:proofErr w:type="spellEnd"/>
    </w:p>
    <w:p w14:paraId="41ADF403" w14:textId="77777777" w:rsidR="0059584F" w:rsidRDefault="0059584F" w:rsidP="007153AA">
      <w:pPr>
        <w:spacing w:line="240" w:lineRule="auto"/>
      </w:pPr>
    </w:p>
    <w:p w14:paraId="4976DDD2" w14:textId="77777777" w:rsidR="0059584F" w:rsidRDefault="0059584F" w:rsidP="007153AA">
      <w:pPr>
        <w:spacing w:line="240" w:lineRule="auto"/>
      </w:pPr>
    </w:p>
    <w:p w14:paraId="7028AD1C" w14:textId="77777777" w:rsidR="00C85AD7" w:rsidRDefault="00C85AD7" w:rsidP="007153AA">
      <w:pPr>
        <w:spacing w:line="240" w:lineRule="auto"/>
      </w:pPr>
    </w:p>
    <w:sectPr w:rsidR="00C85AD7" w:rsidSect="00FD4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17502D"/>
    <w:rsid w:val="00330ABD"/>
    <w:rsid w:val="003B4957"/>
    <w:rsid w:val="004A0402"/>
    <w:rsid w:val="00586615"/>
    <w:rsid w:val="0059584F"/>
    <w:rsid w:val="005F532A"/>
    <w:rsid w:val="00650956"/>
    <w:rsid w:val="007153AA"/>
    <w:rsid w:val="007640C3"/>
    <w:rsid w:val="0084620A"/>
    <w:rsid w:val="00850ABE"/>
    <w:rsid w:val="0087380B"/>
    <w:rsid w:val="00890EB5"/>
    <w:rsid w:val="008B70DE"/>
    <w:rsid w:val="009A59AF"/>
    <w:rsid w:val="00A36FF2"/>
    <w:rsid w:val="00A61812"/>
    <w:rsid w:val="00AA13E6"/>
    <w:rsid w:val="00AA3348"/>
    <w:rsid w:val="00C10EDE"/>
    <w:rsid w:val="00C1330A"/>
    <w:rsid w:val="00C85AD7"/>
    <w:rsid w:val="00E65381"/>
    <w:rsid w:val="00E669BC"/>
    <w:rsid w:val="00E92267"/>
    <w:rsid w:val="00FC78D0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2024-11-11T16:23:00Z</cp:lastPrinted>
  <dcterms:created xsi:type="dcterms:W3CDTF">2024-11-11T16:21:00Z</dcterms:created>
  <dcterms:modified xsi:type="dcterms:W3CDTF">2024-11-11T16:23:00Z</dcterms:modified>
</cp:coreProperties>
</file>