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3B733AA" w14:textId="77777777" w:rsidR="001E1CB1" w:rsidRPr="00043BD7" w:rsidRDefault="001E1CB1" w:rsidP="001E1CB1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Resolução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04/2024 que “</w:t>
      </w:r>
      <w:r w:rsidRPr="00111B4F">
        <w:rPr>
          <w:rFonts w:ascii="Arial" w:eastAsiaTheme="minorHAnsi" w:hAnsi="Arial" w:cs="Arial"/>
          <w:sz w:val="24"/>
          <w:szCs w:val="24"/>
        </w:rPr>
        <w:t>Dispõe sobre organização da Sessão Solene de Posse dos Eleitos e Instalação da Legislatura 2025/2028 no Município de Tunápolis-SC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62022">
        <w:rPr>
          <w:rFonts w:ascii="Arial" w:eastAsiaTheme="minorHAnsi" w:hAnsi="Arial" w:cs="Arial"/>
          <w:sz w:val="24"/>
          <w:szCs w:val="24"/>
        </w:rPr>
        <w:t>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3537571A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1E1CB1">
        <w:rPr>
          <w:rFonts w:ascii="Arial" w:hAnsi="Arial" w:cs="Arial"/>
          <w:sz w:val="24"/>
          <w:szCs w:val="24"/>
        </w:rPr>
        <w:t>11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A46DEE">
        <w:rPr>
          <w:rFonts w:ascii="Arial" w:hAnsi="Arial" w:cs="Arial"/>
          <w:sz w:val="24"/>
          <w:szCs w:val="24"/>
        </w:rPr>
        <w:t xml:space="preserve"> </w:t>
      </w:r>
      <w:r w:rsidR="001E1CB1">
        <w:rPr>
          <w:rFonts w:ascii="Arial" w:hAnsi="Arial" w:cs="Arial"/>
          <w:sz w:val="24"/>
          <w:szCs w:val="24"/>
        </w:rPr>
        <w:t xml:space="preserve">novembro </w:t>
      </w:r>
      <w:r w:rsidR="00BF52BF">
        <w:rPr>
          <w:rFonts w:ascii="Arial" w:hAnsi="Arial" w:cs="Arial"/>
          <w:sz w:val="24"/>
          <w:szCs w:val="24"/>
        </w:rPr>
        <w:t>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E1CB1"/>
    <w:rsid w:val="001F1BF0"/>
    <w:rsid w:val="002010F2"/>
    <w:rsid w:val="00236C9E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745B"/>
    <w:rsid w:val="004E0A40"/>
    <w:rsid w:val="004E1E26"/>
    <w:rsid w:val="005401F9"/>
    <w:rsid w:val="00551611"/>
    <w:rsid w:val="005B042E"/>
    <w:rsid w:val="0061076C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607BF"/>
    <w:rsid w:val="00D72B11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75AB7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2024-11-25T16:38:00Z</cp:lastPrinted>
  <dcterms:created xsi:type="dcterms:W3CDTF">2024-11-25T16:38:00Z</dcterms:created>
  <dcterms:modified xsi:type="dcterms:W3CDTF">2024-11-25T16:38:00Z</dcterms:modified>
</cp:coreProperties>
</file>