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725C" w14:textId="6B596224" w:rsidR="005971A9" w:rsidRDefault="00CE6D80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</w:t>
      </w: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B0E6E12" w14:textId="77777777" w:rsidR="00DB6D50" w:rsidRPr="00DB6D50" w:rsidRDefault="008F1247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 w:rsidR="00DB6D50" w:rsidRPr="00DB6D50">
        <w:rPr>
          <w:rFonts w:ascii="Arial" w:hAnsi="Arial" w:cs="Arial"/>
          <w:sz w:val="28"/>
          <w:szCs w:val="24"/>
        </w:rPr>
        <w:t>Comissão de Justiça, Legislação e Redação Final. (I)</w:t>
      </w:r>
    </w:p>
    <w:p w14:paraId="43A1520D" w14:textId="77777777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Finanças, Orçamento e Contas do Município. (II)</w:t>
      </w:r>
    </w:p>
    <w:p w14:paraId="21D4EF1F" w14:textId="1ED58854" w:rsidR="008F1247" w:rsidRDefault="00DB6D50" w:rsidP="00DB6D50">
      <w:pPr>
        <w:spacing w:after="0" w:line="240" w:lineRule="auto"/>
        <w:ind w:left="360"/>
        <w:jc w:val="center"/>
        <w:rPr>
          <w:rFonts w:ascii="Arial" w:eastAsiaTheme="minorHAnsi" w:hAnsi="Arial" w:cs="Arial"/>
          <w:sz w:val="24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Educação, Saúde, Assistência Social, Agricultura, Indústria, Comércio, Obras Públicas, Cultura, Esporte, Segurança Pública, Meio Ambiente e Turismo (III)</w:t>
      </w:r>
    </w:p>
    <w:p w14:paraId="00E63795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0D476DCA" w:rsidR="008F1247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Tunápolis – SC., </w:t>
      </w:r>
      <w:r w:rsidR="00E54D96">
        <w:rPr>
          <w:rFonts w:ascii="Arial" w:eastAsiaTheme="minorHAnsi" w:hAnsi="Arial" w:cs="Arial"/>
          <w:sz w:val="24"/>
          <w:szCs w:val="24"/>
        </w:rPr>
        <w:t>2</w:t>
      </w:r>
      <w:r w:rsidR="000D48B2">
        <w:rPr>
          <w:rFonts w:ascii="Arial" w:eastAsiaTheme="minorHAnsi" w:hAnsi="Arial" w:cs="Arial"/>
          <w:sz w:val="24"/>
          <w:szCs w:val="24"/>
        </w:rPr>
        <w:t>8</w:t>
      </w:r>
      <w:r w:rsidR="008F2969">
        <w:rPr>
          <w:rFonts w:ascii="Arial" w:eastAsiaTheme="minorHAnsi" w:hAnsi="Arial" w:cs="Arial"/>
          <w:sz w:val="24"/>
          <w:szCs w:val="24"/>
        </w:rPr>
        <w:t xml:space="preserve"> de </w:t>
      </w:r>
      <w:proofErr w:type="gramStart"/>
      <w:r w:rsidR="00805D18">
        <w:rPr>
          <w:rFonts w:ascii="Arial" w:eastAsiaTheme="minorHAnsi" w:hAnsi="Arial" w:cs="Arial"/>
          <w:sz w:val="24"/>
          <w:szCs w:val="24"/>
        </w:rPr>
        <w:t>Abril</w:t>
      </w:r>
      <w:proofErr w:type="gramEnd"/>
      <w:r w:rsidR="008F2969">
        <w:rPr>
          <w:rFonts w:ascii="Arial" w:eastAsiaTheme="minorHAnsi" w:hAnsi="Arial" w:cs="Arial"/>
          <w:sz w:val="24"/>
          <w:szCs w:val="24"/>
        </w:rPr>
        <w:t xml:space="preserve"> de 2025</w:t>
      </w:r>
      <w:r w:rsidR="00DC5C6B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1A5EDC02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  <w:r w:rsidR="00183BCB">
        <w:rPr>
          <w:rFonts w:ascii="Arial" w:hAnsi="Arial" w:cs="Arial"/>
          <w:sz w:val="24"/>
          <w:szCs w:val="24"/>
        </w:rPr>
        <w:t xml:space="preserve"> </w:t>
      </w:r>
    </w:p>
    <w:p w14:paraId="2348CBCD" w14:textId="7A545F99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7E91A75A" w14:textId="77777777" w:rsidR="00AF2C3F" w:rsidRPr="002A4C2F" w:rsidRDefault="008F1247" w:rsidP="00AF2C3F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AF2C3F" w:rsidRPr="002A4C2F">
        <w:rPr>
          <w:rFonts w:ascii="Arial" w:eastAsiaTheme="minorHAnsi" w:hAnsi="Arial" w:cs="Arial"/>
          <w:sz w:val="24"/>
          <w:szCs w:val="24"/>
        </w:rPr>
        <w:t xml:space="preserve">Informamos a Vossa Excelência, </w:t>
      </w:r>
      <w:r w:rsidR="00AF2C3F">
        <w:rPr>
          <w:rFonts w:ascii="Arial" w:eastAsiaTheme="minorHAnsi" w:hAnsi="Arial" w:cs="Arial"/>
          <w:sz w:val="24"/>
          <w:szCs w:val="24"/>
        </w:rPr>
        <w:t xml:space="preserve">que </w:t>
      </w:r>
      <w:r w:rsidR="00AF2C3F" w:rsidRPr="002A4C2F">
        <w:rPr>
          <w:rFonts w:ascii="Arial" w:eastAsiaTheme="minorHAnsi" w:hAnsi="Arial" w:cs="Arial"/>
          <w:sz w:val="24"/>
          <w:szCs w:val="24"/>
        </w:rPr>
        <w:t>está apto para deliberação em Plenário o:</w:t>
      </w:r>
    </w:p>
    <w:p w14:paraId="7FD460F1" w14:textId="1F68D7C5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F15B835" w14:textId="7A5B0AB5" w:rsidR="00E81897" w:rsidRPr="004079F7" w:rsidRDefault="00E81897" w:rsidP="00E81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79F7">
        <w:rPr>
          <w:rFonts w:ascii="Arial" w:hAnsi="Arial" w:cs="Arial"/>
          <w:sz w:val="24"/>
          <w:szCs w:val="24"/>
        </w:rPr>
        <w:t xml:space="preserve">- Projeto </w:t>
      </w:r>
      <w:r>
        <w:rPr>
          <w:rFonts w:ascii="Arial" w:hAnsi="Arial" w:cs="Arial"/>
          <w:sz w:val="24"/>
          <w:szCs w:val="24"/>
        </w:rPr>
        <w:t>de</w:t>
      </w:r>
      <w:r w:rsidR="00E54D96">
        <w:rPr>
          <w:rFonts w:ascii="Arial" w:hAnsi="Arial" w:cs="Arial"/>
          <w:sz w:val="24"/>
          <w:szCs w:val="24"/>
        </w:rPr>
        <w:t xml:space="preserve"> Emenda Supressiva</w:t>
      </w:r>
      <w:r>
        <w:rPr>
          <w:rFonts w:ascii="Arial" w:hAnsi="Arial" w:cs="Arial"/>
          <w:sz w:val="24"/>
          <w:szCs w:val="24"/>
        </w:rPr>
        <w:t xml:space="preserve"> nº </w:t>
      </w:r>
      <w:r w:rsidR="000D48B2">
        <w:rPr>
          <w:rFonts w:ascii="Arial" w:hAnsi="Arial" w:cs="Arial"/>
          <w:sz w:val="24"/>
          <w:szCs w:val="24"/>
        </w:rPr>
        <w:t>02</w:t>
      </w:r>
      <w:r w:rsidR="000412D1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2025 que</w:t>
      </w:r>
      <w:r w:rsidR="000C3E6E">
        <w:rPr>
          <w:rFonts w:ascii="Arial" w:hAnsi="Arial" w:cs="Arial"/>
          <w:sz w:val="24"/>
          <w:szCs w:val="24"/>
        </w:rPr>
        <w:t xml:space="preserve"> </w:t>
      </w:r>
      <w:r w:rsidR="000C3E6E" w:rsidRPr="000C3E6E">
        <w:rPr>
          <w:rFonts w:ascii="Arial" w:hAnsi="Arial" w:cs="Arial"/>
          <w:sz w:val="24"/>
          <w:szCs w:val="24"/>
        </w:rPr>
        <w:t>"</w:t>
      </w:r>
      <w:r w:rsidR="00E54D96" w:rsidRPr="00E54D96">
        <w:rPr>
          <w:rFonts w:ascii="Arial" w:hAnsi="Arial" w:cs="Arial"/>
          <w:sz w:val="24"/>
          <w:szCs w:val="24"/>
        </w:rPr>
        <w:t>que altera o Projeto de Lei nº 13/2025, do Executivo, que “Dispõe sobre o Plano de Cargos, Carreira e Remuneração de Pessoal da Administração Pública do Município de Tunápolis, Estado de Santa Catarina e contém outras providências”</w:t>
      </w:r>
      <w:r w:rsidR="000C3E6E" w:rsidRPr="000C3E6E">
        <w:rPr>
          <w:rFonts w:ascii="Arial" w:hAnsi="Arial" w:cs="Arial"/>
          <w:sz w:val="24"/>
          <w:szCs w:val="24"/>
        </w:rPr>
        <w:t>.</w:t>
      </w:r>
    </w:p>
    <w:p w14:paraId="4FCFA6C4" w14:textId="77777777" w:rsidR="001B6A18" w:rsidRDefault="001B6A18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5123DBC1" w14:textId="77777777" w:rsidR="004E2F83" w:rsidRDefault="004E2F83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DDA909E" w14:textId="4DE1972B" w:rsidR="008F1247" w:rsidRDefault="00AB4F9A" w:rsidP="00A539CC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53691E88" w14:textId="02C51EC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F3A63D3" w14:textId="7777777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1604858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0DA9057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91FBAC" w14:textId="082851AD" w:rsidR="001C5C05" w:rsidRDefault="008F2969" w:rsidP="001172E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FERNANDO WEISS</w:t>
      </w:r>
      <w:r w:rsidR="00F24B30">
        <w:rPr>
          <w:rFonts w:ascii="Arial" w:hAnsi="Arial" w:cs="Arial"/>
          <w:sz w:val="24"/>
        </w:rPr>
        <w:t xml:space="preserve">     </w:t>
      </w:r>
      <w:r w:rsidR="005C3C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LEOCÁDIA T. WELTER</w:t>
      </w:r>
      <w:r w:rsidR="001F16A0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>RENATO GLUITZ</w:t>
      </w:r>
    </w:p>
    <w:p w14:paraId="182F03C0" w14:textId="0447F236" w:rsidR="0034262D" w:rsidRPr="00DB6D50" w:rsidRDefault="001F16A0" w:rsidP="00531B1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F24B3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</w:t>
      </w:r>
      <w:r w:rsidR="001172E7">
        <w:rPr>
          <w:rFonts w:ascii="Arial" w:hAnsi="Arial" w:cs="Arial"/>
          <w:sz w:val="24"/>
        </w:rPr>
        <w:t xml:space="preserve">Presid. Comissão I         </w:t>
      </w:r>
      <w:r w:rsidR="00F24B30">
        <w:rPr>
          <w:rFonts w:ascii="Arial" w:hAnsi="Arial" w:cs="Arial"/>
          <w:sz w:val="24"/>
        </w:rPr>
        <w:t xml:space="preserve"> </w:t>
      </w:r>
      <w:r w:rsidR="005C3C16"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 xml:space="preserve"> </w:t>
      </w:r>
      <w:r w:rsidR="00F24B30">
        <w:rPr>
          <w:rFonts w:ascii="Arial" w:hAnsi="Arial" w:cs="Arial"/>
          <w:sz w:val="24"/>
        </w:rPr>
        <w:t>P</w:t>
      </w:r>
      <w:r w:rsidR="001172E7">
        <w:rPr>
          <w:rFonts w:ascii="Arial" w:hAnsi="Arial" w:cs="Arial"/>
          <w:sz w:val="24"/>
        </w:rPr>
        <w:t xml:space="preserve">resid. Comissão </w:t>
      </w:r>
      <w:r w:rsidR="001C5C05">
        <w:rPr>
          <w:rFonts w:ascii="Arial" w:hAnsi="Arial" w:cs="Arial"/>
          <w:sz w:val="24"/>
        </w:rPr>
        <w:t xml:space="preserve">II </w:t>
      </w:r>
      <w:r w:rsidR="00F24B30">
        <w:rPr>
          <w:rFonts w:ascii="Arial" w:hAnsi="Arial" w:cs="Arial"/>
          <w:sz w:val="24"/>
        </w:rPr>
        <w:t xml:space="preserve">       Presid. Comissão </w:t>
      </w:r>
      <w:r w:rsidR="001172E7">
        <w:rPr>
          <w:rFonts w:ascii="Arial" w:hAnsi="Arial" w:cs="Arial"/>
          <w:sz w:val="24"/>
        </w:rPr>
        <w:t xml:space="preserve">III    </w:t>
      </w:r>
    </w:p>
    <w:sectPr w:rsidR="0034262D" w:rsidRPr="00DB6D50" w:rsidSect="002013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B68"/>
    <w:rsid w:val="000377E2"/>
    <w:rsid w:val="000412D1"/>
    <w:rsid w:val="00043448"/>
    <w:rsid w:val="000679CC"/>
    <w:rsid w:val="000749F9"/>
    <w:rsid w:val="000A037B"/>
    <w:rsid w:val="000C3E6E"/>
    <w:rsid w:val="000D48B2"/>
    <w:rsid w:val="000D5119"/>
    <w:rsid w:val="001172E7"/>
    <w:rsid w:val="00123452"/>
    <w:rsid w:val="00183BCB"/>
    <w:rsid w:val="00184E44"/>
    <w:rsid w:val="001B2219"/>
    <w:rsid w:val="001B29A6"/>
    <w:rsid w:val="001B6A18"/>
    <w:rsid w:val="001C5C05"/>
    <w:rsid w:val="001D3BD2"/>
    <w:rsid w:val="001D5AD2"/>
    <w:rsid w:val="001F16A0"/>
    <w:rsid w:val="00200A0E"/>
    <w:rsid w:val="00201361"/>
    <w:rsid w:val="00201FDA"/>
    <w:rsid w:val="00212D01"/>
    <w:rsid w:val="00226E7E"/>
    <w:rsid w:val="00236D54"/>
    <w:rsid w:val="00267198"/>
    <w:rsid w:val="00291CEA"/>
    <w:rsid w:val="0029770A"/>
    <w:rsid w:val="002A41CF"/>
    <w:rsid w:val="002A4C2F"/>
    <w:rsid w:val="002C0F15"/>
    <w:rsid w:val="002F405A"/>
    <w:rsid w:val="0034262D"/>
    <w:rsid w:val="00383724"/>
    <w:rsid w:val="00393ABA"/>
    <w:rsid w:val="003B1D83"/>
    <w:rsid w:val="003B7C06"/>
    <w:rsid w:val="003D69B1"/>
    <w:rsid w:val="003E420F"/>
    <w:rsid w:val="003F6563"/>
    <w:rsid w:val="0046308D"/>
    <w:rsid w:val="00486687"/>
    <w:rsid w:val="004A5F0A"/>
    <w:rsid w:val="004E2F83"/>
    <w:rsid w:val="004E6057"/>
    <w:rsid w:val="005111C0"/>
    <w:rsid w:val="005259B4"/>
    <w:rsid w:val="00531B19"/>
    <w:rsid w:val="00544F46"/>
    <w:rsid w:val="005562A4"/>
    <w:rsid w:val="0057213A"/>
    <w:rsid w:val="0057427B"/>
    <w:rsid w:val="00576AFB"/>
    <w:rsid w:val="005971A9"/>
    <w:rsid w:val="005A6CDA"/>
    <w:rsid w:val="005B0720"/>
    <w:rsid w:val="005B53FA"/>
    <w:rsid w:val="005B7224"/>
    <w:rsid w:val="005C3C16"/>
    <w:rsid w:val="005E6CEF"/>
    <w:rsid w:val="00601C4B"/>
    <w:rsid w:val="00610831"/>
    <w:rsid w:val="0064246E"/>
    <w:rsid w:val="00646BE2"/>
    <w:rsid w:val="006672A7"/>
    <w:rsid w:val="00681AF8"/>
    <w:rsid w:val="00685F4B"/>
    <w:rsid w:val="006A4942"/>
    <w:rsid w:val="006A5467"/>
    <w:rsid w:val="006B074C"/>
    <w:rsid w:val="006C3588"/>
    <w:rsid w:val="006F1221"/>
    <w:rsid w:val="006F26BC"/>
    <w:rsid w:val="00704333"/>
    <w:rsid w:val="007221AE"/>
    <w:rsid w:val="00735A15"/>
    <w:rsid w:val="00737220"/>
    <w:rsid w:val="00784509"/>
    <w:rsid w:val="007D363F"/>
    <w:rsid w:val="007F07C5"/>
    <w:rsid w:val="00805B3D"/>
    <w:rsid w:val="00805D18"/>
    <w:rsid w:val="00812F55"/>
    <w:rsid w:val="008306A4"/>
    <w:rsid w:val="00830C70"/>
    <w:rsid w:val="00835DD6"/>
    <w:rsid w:val="00837318"/>
    <w:rsid w:val="008535B4"/>
    <w:rsid w:val="00862288"/>
    <w:rsid w:val="00862555"/>
    <w:rsid w:val="008736AF"/>
    <w:rsid w:val="008750A4"/>
    <w:rsid w:val="00880A1D"/>
    <w:rsid w:val="008A01E5"/>
    <w:rsid w:val="008A7AB3"/>
    <w:rsid w:val="008D082D"/>
    <w:rsid w:val="008F1247"/>
    <w:rsid w:val="008F1FE9"/>
    <w:rsid w:val="008F2969"/>
    <w:rsid w:val="009132D0"/>
    <w:rsid w:val="0092027C"/>
    <w:rsid w:val="00920C10"/>
    <w:rsid w:val="00953470"/>
    <w:rsid w:val="00972A18"/>
    <w:rsid w:val="00973411"/>
    <w:rsid w:val="00981040"/>
    <w:rsid w:val="009B0ABB"/>
    <w:rsid w:val="009E1126"/>
    <w:rsid w:val="009F5A75"/>
    <w:rsid w:val="00A313B6"/>
    <w:rsid w:val="00A4453A"/>
    <w:rsid w:val="00A513D9"/>
    <w:rsid w:val="00A53164"/>
    <w:rsid w:val="00A539CC"/>
    <w:rsid w:val="00A91E37"/>
    <w:rsid w:val="00A91F8D"/>
    <w:rsid w:val="00AA586C"/>
    <w:rsid w:val="00AB4F9A"/>
    <w:rsid w:val="00AB61B0"/>
    <w:rsid w:val="00AC034D"/>
    <w:rsid w:val="00AD4AE0"/>
    <w:rsid w:val="00AD61FE"/>
    <w:rsid w:val="00AF2C3F"/>
    <w:rsid w:val="00AF5E06"/>
    <w:rsid w:val="00B02AD9"/>
    <w:rsid w:val="00B31E84"/>
    <w:rsid w:val="00B479CF"/>
    <w:rsid w:val="00BA6B7E"/>
    <w:rsid w:val="00C03065"/>
    <w:rsid w:val="00C11C24"/>
    <w:rsid w:val="00C13467"/>
    <w:rsid w:val="00C64333"/>
    <w:rsid w:val="00C95FFE"/>
    <w:rsid w:val="00CB60D5"/>
    <w:rsid w:val="00CD70EC"/>
    <w:rsid w:val="00CD732F"/>
    <w:rsid w:val="00CE6D80"/>
    <w:rsid w:val="00D05E9E"/>
    <w:rsid w:val="00D35A7C"/>
    <w:rsid w:val="00D614BD"/>
    <w:rsid w:val="00D63575"/>
    <w:rsid w:val="00D73066"/>
    <w:rsid w:val="00DA176B"/>
    <w:rsid w:val="00DB6D50"/>
    <w:rsid w:val="00DC5C6B"/>
    <w:rsid w:val="00DC616D"/>
    <w:rsid w:val="00DE47E6"/>
    <w:rsid w:val="00E52872"/>
    <w:rsid w:val="00E54D96"/>
    <w:rsid w:val="00E715CE"/>
    <w:rsid w:val="00E747D6"/>
    <w:rsid w:val="00E81897"/>
    <w:rsid w:val="00EA50F9"/>
    <w:rsid w:val="00ED2B51"/>
    <w:rsid w:val="00EE488A"/>
    <w:rsid w:val="00EE7482"/>
    <w:rsid w:val="00EF3927"/>
    <w:rsid w:val="00F05787"/>
    <w:rsid w:val="00F24B30"/>
    <w:rsid w:val="00F4055E"/>
    <w:rsid w:val="00F6743D"/>
    <w:rsid w:val="00F87535"/>
    <w:rsid w:val="00F87755"/>
    <w:rsid w:val="00FB5F68"/>
    <w:rsid w:val="00FE10FC"/>
    <w:rsid w:val="00FE2340"/>
    <w:rsid w:val="00FE449A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2025-04-28T17:55:00Z</cp:lastPrinted>
  <dcterms:created xsi:type="dcterms:W3CDTF">2025-04-28T17:56:00Z</dcterms:created>
  <dcterms:modified xsi:type="dcterms:W3CDTF">2025-04-28T17:56:00Z</dcterms:modified>
</cp:coreProperties>
</file>