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0E965EBE" w14:textId="77777777" w:rsidR="004A7074" w:rsidRDefault="004A7074" w:rsidP="00465879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14:paraId="4DFA2FCD" w14:textId="48A44ED7" w:rsidR="004A7074" w:rsidRDefault="004A7074" w:rsidP="004A7074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4A7074">
        <w:rPr>
          <w:rFonts w:ascii="Arial" w:hAnsi="Arial" w:cs="Arial"/>
          <w:bCs/>
          <w:sz w:val="24"/>
        </w:rPr>
        <w:t xml:space="preserve">- Projeto de Lei nº </w:t>
      </w:r>
      <w:r w:rsidR="00AA3AC3" w:rsidRPr="00AA3AC3">
        <w:rPr>
          <w:rFonts w:ascii="Arial" w:hAnsi="Arial" w:cs="Arial"/>
          <w:bCs/>
          <w:sz w:val="24"/>
        </w:rPr>
        <w:t>21/2025 que “Institui e autoriza a cobrança de contribuição de melhoria em decorrência de obra pública de urbanização, conforme especifica, e dá outras providências”.</w:t>
      </w:r>
    </w:p>
    <w:p w14:paraId="66BE8FA9" w14:textId="77777777" w:rsidR="004A7074" w:rsidRDefault="004A7074" w:rsidP="004A7074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14:paraId="07B669A6" w14:textId="736F4426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7A23CD73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AA3AC3">
        <w:rPr>
          <w:rFonts w:ascii="Arial" w:hAnsi="Arial" w:cs="Arial"/>
          <w:sz w:val="24"/>
          <w:szCs w:val="24"/>
        </w:rPr>
        <w:t>21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CA709E0" w14:textId="3CADF33D" w:rsidR="008B69D7" w:rsidRDefault="008B69D7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 redação, este projeto de Lei necessit</w:t>
      </w:r>
      <w:r w:rsidR="00EF3AE2">
        <w:rPr>
          <w:rFonts w:ascii="Arial" w:hAnsi="Arial" w:cs="Arial"/>
          <w:sz w:val="24"/>
          <w:szCs w:val="24"/>
        </w:rPr>
        <w:t>a de</w:t>
      </w:r>
      <w:r>
        <w:rPr>
          <w:rFonts w:ascii="Arial" w:hAnsi="Arial" w:cs="Arial"/>
          <w:sz w:val="24"/>
          <w:szCs w:val="24"/>
        </w:rPr>
        <w:t xml:space="preserve"> </w:t>
      </w:r>
      <w:r w:rsidR="00AA3AC3">
        <w:rPr>
          <w:rFonts w:ascii="Arial" w:hAnsi="Arial" w:cs="Arial"/>
          <w:sz w:val="24"/>
          <w:szCs w:val="24"/>
        </w:rPr>
        <w:t>algumas correções</w:t>
      </w:r>
      <w:r w:rsidR="00EF3AE2">
        <w:rPr>
          <w:rFonts w:ascii="Arial" w:hAnsi="Arial" w:cs="Arial"/>
          <w:sz w:val="24"/>
          <w:szCs w:val="24"/>
        </w:rPr>
        <w:t>, sugerindo-se</w:t>
      </w:r>
      <w:r w:rsidR="00AA3AC3">
        <w:rPr>
          <w:rFonts w:ascii="Arial" w:hAnsi="Arial" w:cs="Arial"/>
          <w:sz w:val="24"/>
          <w:szCs w:val="24"/>
        </w:rPr>
        <w:t xml:space="preserve"> a retirada da citação do anexo II no artigo 6º, considerando que os anexos não estão organizados, também a correção da pontuação do artigo 11 e a correção da sequência numeral dos artigos, estando essa errada.</w:t>
      </w:r>
    </w:p>
    <w:p w14:paraId="11A4EBBF" w14:textId="2C764C62" w:rsidR="00415C63" w:rsidRDefault="00415C63" w:rsidP="00AA3AC3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AA3AC3">
        <w:rPr>
          <w:rFonts w:ascii="Arial" w:eastAsiaTheme="minorHAnsi" w:hAnsi="Arial" w:cs="Arial"/>
          <w:sz w:val="24"/>
          <w:szCs w:val="24"/>
        </w:rPr>
        <w:t>26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AA3AC3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2073C79B" w14:textId="67002209" w:rsidR="00EF4CFC" w:rsidRDefault="00415C63" w:rsidP="008B69D7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68F01EEA" w14:textId="77777777" w:rsidR="008B69D7" w:rsidRDefault="008B69D7" w:rsidP="008B69D7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EB46CA2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0AE100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EF87B8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099C3B7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95D007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6935E3D" w14:textId="77777777" w:rsidR="00EF3AE2" w:rsidRDefault="00EF3AE2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15A76F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1E1ED18B" w14:textId="77777777" w:rsidR="00AA3AC3" w:rsidRDefault="00AA3AC3" w:rsidP="00AA3AC3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4A7074">
        <w:rPr>
          <w:rFonts w:ascii="Arial" w:hAnsi="Arial" w:cs="Arial"/>
          <w:bCs/>
          <w:sz w:val="24"/>
        </w:rPr>
        <w:t xml:space="preserve">- Projeto de Lei nº </w:t>
      </w:r>
      <w:r w:rsidRPr="00AA3AC3">
        <w:rPr>
          <w:rFonts w:ascii="Arial" w:hAnsi="Arial" w:cs="Arial"/>
          <w:bCs/>
          <w:sz w:val="24"/>
        </w:rPr>
        <w:t>21/2025 que “Institui e autoriza a cobrança de contribuição de melhoria em decorrência de obra pública de urbanização, conforme especifica, e dá outras providências”.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3F69335A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AA3AC3">
        <w:rPr>
          <w:rFonts w:ascii="Arial" w:eastAsiaTheme="minorHAnsi" w:hAnsi="Arial" w:cs="Arial"/>
          <w:sz w:val="24"/>
          <w:szCs w:val="24"/>
        </w:rPr>
        <w:t>26</w:t>
      </w:r>
      <w:r w:rsidR="008B69D7">
        <w:rPr>
          <w:rFonts w:ascii="Arial" w:eastAsiaTheme="minorHAnsi" w:hAnsi="Arial" w:cs="Arial"/>
          <w:sz w:val="24"/>
          <w:szCs w:val="24"/>
        </w:rPr>
        <w:t xml:space="preserve"> de </w:t>
      </w:r>
      <w:r w:rsidR="00AA3AC3">
        <w:rPr>
          <w:rFonts w:ascii="Arial" w:eastAsiaTheme="minorHAnsi" w:hAnsi="Arial" w:cs="Arial"/>
          <w:sz w:val="24"/>
          <w:szCs w:val="24"/>
        </w:rPr>
        <w:t>maio</w:t>
      </w:r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64E8E"/>
    <w:rsid w:val="00190006"/>
    <w:rsid w:val="00191B11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A7074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B69D7"/>
    <w:rsid w:val="008C450F"/>
    <w:rsid w:val="008D5ED1"/>
    <w:rsid w:val="008F375A"/>
    <w:rsid w:val="00917A97"/>
    <w:rsid w:val="009304D0"/>
    <w:rsid w:val="00943CD7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3AC3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B2644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3AE2"/>
    <w:rsid w:val="00EF4CFC"/>
    <w:rsid w:val="00F05787"/>
    <w:rsid w:val="00F46FA5"/>
    <w:rsid w:val="00F76852"/>
    <w:rsid w:val="00F83A16"/>
    <w:rsid w:val="00FA0782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AC3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2025-05-26T16:43:00Z</cp:lastPrinted>
  <dcterms:created xsi:type="dcterms:W3CDTF">2025-05-26T16:43:00Z</dcterms:created>
  <dcterms:modified xsi:type="dcterms:W3CDTF">2025-05-26T16:43:00Z</dcterms:modified>
</cp:coreProperties>
</file>