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05B4FC32" w:rsidR="005C3608" w:rsidRDefault="005C3608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0B0E6E12" w14:textId="23419681" w:rsidR="00DB6D50" w:rsidRPr="00DB6D50" w:rsidRDefault="00417E4F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</w:t>
      </w:r>
      <w:r w:rsidR="00295424">
        <w:rPr>
          <w:rFonts w:ascii="Arial" w:hAnsi="Arial" w:cs="Arial"/>
          <w:sz w:val="24"/>
          <w:szCs w:val="24"/>
        </w:rPr>
        <w:t>DE FINANÇAS, ORÇAMENTO E CONTAS DO MUNICÍPIO (II)</w:t>
      </w: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5B4FC7FE" w14:textId="167F3E5C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2C417E">
        <w:rPr>
          <w:rFonts w:ascii="Arial" w:eastAsiaTheme="minorHAnsi" w:hAnsi="Arial" w:cs="Arial"/>
          <w:sz w:val="24"/>
          <w:szCs w:val="24"/>
        </w:rPr>
        <w:t xml:space="preserve"> </w:t>
      </w:r>
      <w:r w:rsidR="008E759D">
        <w:rPr>
          <w:rFonts w:ascii="Arial" w:eastAsiaTheme="minorHAnsi" w:hAnsi="Arial" w:cs="Arial"/>
          <w:sz w:val="24"/>
          <w:szCs w:val="24"/>
        </w:rPr>
        <w:t xml:space="preserve">04 </w:t>
      </w:r>
      <w:r w:rsidR="00D44398">
        <w:rPr>
          <w:rFonts w:ascii="Arial" w:eastAsiaTheme="minorHAnsi" w:hAnsi="Arial" w:cs="Arial"/>
          <w:sz w:val="24"/>
          <w:szCs w:val="24"/>
        </w:rPr>
        <w:t xml:space="preserve">de </w:t>
      </w:r>
      <w:r w:rsidR="008E759D">
        <w:rPr>
          <w:rFonts w:ascii="Arial" w:eastAsiaTheme="minorHAnsi" w:hAnsi="Arial" w:cs="Arial"/>
          <w:sz w:val="24"/>
          <w:szCs w:val="24"/>
        </w:rPr>
        <w:t xml:space="preserve">agosto </w:t>
      </w:r>
      <w:r w:rsidR="004E5CD5">
        <w:rPr>
          <w:rFonts w:ascii="Arial" w:eastAsiaTheme="minorHAnsi" w:hAnsi="Arial" w:cs="Arial"/>
          <w:sz w:val="24"/>
          <w:szCs w:val="24"/>
        </w:rPr>
        <w:t>de 202</w:t>
      </w:r>
      <w:r w:rsidR="00927C32">
        <w:rPr>
          <w:rFonts w:ascii="Arial" w:eastAsiaTheme="minorHAnsi" w:hAnsi="Arial" w:cs="Arial"/>
          <w:sz w:val="24"/>
          <w:szCs w:val="24"/>
        </w:rPr>
        <w:t>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559D318" w14:textId="1E01C4E1" w:rsidR="00CF7B43" w:rsidRPr="008024BE" w:rsidRDefault="008F1247" w:rsidP="002C718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</w:t>
      </w:r>
      <w:r w:rsidR="002C7183">
        <w:rPr>
          <w:rFonts w:ascii="Arial" w:eastAsiaTheme="minorHAnsi" w:hAnsi="Arial" w:cs="Arial"/>
          <w:sz w:val="24"/>
          <w:szCs w:val="24"/>
        </w:rPr>
        <w:t xml:space="preserve"> </w:t>
      </w:r>
      <w:r w:rsidR="00CF7B43" w:rsidRPr="008024BE">
        <w:rPr>
          <w:rFonts w:ascii="Arial" w:eastAsiaTheme="minorHAnsi" w:hAnsi="Arial" w:cs="Arial"/>
          <w:sz w:val="24"/>
          <w:szCs w:val="24"/>
        </w:rPr>
        <w:t>está apt</w:t>
      </w:r>
      <w:r w:rsidR="002C7183">
        <w:rPr>
          <w:rFonts w:ascii="Arial" w:eastAsiaTheme="minorHAnsi" w:hAnsi="Arial" w:cs="Arial"/>
          <w:sz w:val="24"/>
          <w:szCs w:val="24"/>
        </w:rPr>
        <w:t>o</w:t>
      </w:r>
      <w:r w:rsidR="00CF7B43" w:rsidRPr="008024BE">
        <w:rPr>
          <w:rFonts w:ascii="Arial" w:eastAsiaTheme="minorHAnsi" w:hAnsi="Arial" w:cs="Arial"/>
          <w:sz w:val="24"/>
          <w:szCs w:val="24"/>
        </w:rPr>
        <w:t xml:space="preserve"> para deliberação em Plenário o;</w:t>
      </w: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6C5E59F" w14:textId="77777777" w:rsidR="008E759D" w:rsidRPr="008E759D" w:rsidRDefault="008E759D" w:rsidP="008E759D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E759D">
        <w:rPr>
          <w:rFonts w:ascii="Arial" w:eastAsiaTheme="minorHAnsi" w:hAnsi="Arial" w:cs="Arial"/>
          <w:sz w:val="24"/>
          <w:szCs w:val="24"/>
        </w:rPr>
        <w:t>- Projeto de Lei nº 32/2025 que “Autoriza o Poder Executivo Municipal a promover a abertura de Crédito Especial no valor de R$ 255.000,00 no orçamento vigente, e dá outras providências”.</w:t>
      </w:r>
    </w:p>
    <w:p w14:paraId="244A27FF" w14:textId="5F71FF53" w:rsidR="008F1247" w:rsidRDefault="002C7183" w:rsidP="000C6F32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7109E7C2" w:rsidR="00D1264B" w:rsidRPr="009E76D8" w:rsidRDefault="00927C32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FERNANDO WEISS</w:t>
      </w:r>
      <w:r w:rsidR="009E76D8">
        <w:rPr>
          <w:rFonts w:ascii="Arial" w:hAnsi="Arial" w:cs="Arial"/>
          <w:sz w:val="24"/>
        </w:rPr>
        <w:t xml:space="preserve">              </w:t>
      </w:r>
      <w:r w:rsidR="004E5CD5"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</w:t>
      </w:r>
      <w:r w:rsidR="009E76D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LEOCÁDIA THOMAS WELTER</w:t>
      </w:r>
    </w:p>
    <w:p w14:paraId="182F03C0" w14:textId="2D9509E3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</w:t>
      </w:r>
    </w:p>
    <w:sectPr w:rsidR="0034262D" w:rsidRPr="00DB6D50" w:rsidSect="00B55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9670F"/>
    <w:rsid w:val="000A5452"/>
    <w:rsid w:val="000C02C9"/>
    <w:rsid w:val="000C6F32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4E44"/>
    <w:rsid w:val="001B2219"/>
    <w:rsid w:val="001D26AB"/>
    <w:rsid w:val="002157A4"/>
    <w:rsid w:val="00226E7E"/>
    <w:rsid w:val="002707B7"/>
    <w:rsid w:val="00291D3E"/>
    <w:rsid w:val="00295424"/>
    <w:rsid w:val="002A41CF"/>
    <w:rsid w:val="002C417E"/>
    <w:rsid w:val="002C7183"/>
    <w:rsid w:val="00342529"/>
    <w:rsid w:val="0034262D"/>
    <w:rsid w:val="00383724"/>
    <w:rsid w:val="00393ABA"/>
    <w:rsid w:val="003E198D"/>
    <w:rsid w:val="003E420F"/>
    <w:rsid w:val="00404F11"/>
    <w:rsid w:val="00417E4F"/>
    <w:rsid w:val="00422D16"/>
    <w:rsid w:val="00460FCB"/>
    <w:rsid w:val="004C5931"/>
    <w:rsid w:val="004E5C8F"/>
    <w:rsid w:val="004E5CD5"/>
    <w:rsid w:val="004F1F51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B3222"/>
    <w:rsid w:val="006C4149"/>
    <w:rsid w:val="006E1B6D"/>
    <w:rsid w:val="007221AE"/>
    <w:rsid w:val="00732DB4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D4BF3"/>
    <w:rsid w:val="008E759D"/>
    <w:rsid w:val="008F1247"/>
    <w:rsid w:val="009220CA"/>
    <w:rsid w:val="00927C32"/>
    <w:rsid w:val="009E76D8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59C9"/>
    <w:rsid w:val="00B56E91"/>
    <w:rsid w:val="00B66E1B"/>
    <w:rsid w:val="00B76481"/>
    <w:rsid w:val="00BA6B7E"/>
    <w:rsid w:val="00BF31AC"/>
    <w:rsid w:val="00C06506"/>
    <w:rsid w:val="00C17EAA"/>
    <w:rsid w:val="00C23B8A"/>
    <w:rsid w:val="00C50D37"/>
    <w:rsid w:val="00C67018"/>
    <w:rsid w:val="00C7231C"/>
    <w:rsid w:val="00C95C9C"/>
    <w:rsid w:val="00CF4370"/>
    <w:rsid w:val="00CF7B43"/>
    <w:rsid w:val="00D1264B"/>
    <w:rsid w:val="00D21604"/>
    <w:rsid w:val="00D44398"/>
    <w:rsid w:val="00D63575"/>
    <w:rsid w:val="00D76A1A"/>
    <w:rsid w:val="00D912D8"/>
    <w:rsid w:val="00D91DC9"/>
    <w:rsid w:val="00DA7ED1"/>
    <w:rsid w:val="00DB6D50"/>
    <w:rsid w:val="00DC616D"/>
    <w:rsid w:val="00DD5C2D"/>
    <w:rsid w:val="00E1166B"/>
    <w:rsid w:val="00EA1A91"/>
    <w:rsid w:val="00EB1550"/>
    <w:rsid w:val="00EB15FE"/>
    <w:rsid w:val="00ED0246"/>
    <w:rsid w:val="00ED2831"/>
    <w:rsid w:val="00EE7482"/>
    <w:rsid w:val="00EF3927"/>
    <w:rsid w:val="00EF487A"/>
    <w:rsid w:val="00F01AA8"/>
    <w:rsid w:val="00F42C5B"/>
    <w:rsid w:val="00F5236E"/>
    <w:rsid w:val="00F560E4"/>
    <w:rsid w:val="00FA44A0"/>
    <w:rsid w:val="00FC315E"/>
    <w:rsid w:val="00FE449A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E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2025-08-04T21:54:00Z</cp:lastPrinted>
  <dcterms:created xsi:type="dcterms:W3CDTF">2025-08-04T21:55:00Z</dcterms:created>
  <dcterms:modified xsi:type="dcterms:W3CDTF">2025-08-04T21:55:00Z</dcterms:modified>
</cp:coreProperties>
</file>